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86416" w14:textId="5EE7B59D"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732DB2">
        <w:rPr>
          <w:b/>
          <w:noProof/>
          <w:sz w:val="24"/>
        </w:rPr>
        <w:t>2</w:t>
      </w:r>
      <w:r>
        <w:rPr>
          <w:b/>
          <w:i/>
          <w:noProof/>
          <w:sz w:val="28"/>
        </w:rPr>
        <w:tab/>
      </w:r>
      <w:r w:rsidR="00A73A10" w:rsidRPr="00EF590B">
        <w:rPr>
          <w:b/>
          <w:noProof/>
          <w:sz w:val="24"/>
        </w:rPr>
        <w:t>S2-</w:t>
      </w:r>
      <w:r w:rsidR="00741528" w:rsidRPr="00EF590B">
        <w:rPr>
          <w:b/>
          <w:noProof/>
          <w:sz w:val="24"/>
        </w:rPr>
        <w:t>1</w:t>
      </w:r>
      <w:r w:rsidR="00741528">
        <w:rPr>
          <w:b/>
          <w:noProof/>
          <w:sz w:val="24"/>
        </w:rPr>
        <w:t>9</w:t>
      </w:r>
      <w:r w:rsidR="00741528">
        <w:rPr>
          <w:b/>
          <w:noProof/>
          <w:sz w:val="24"/>
          <w:lang w:eastAsia="zh-CN"/>
        </w:rPr>
        <w:t>04631</w:t>
      </w:r>
    </w:p>
    <w:p w14:paraId="2904702B" w14:textId="77777777" w:rsidR="001E41F3" w:rsidRDefault="00732DB2"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BA1A37" w14:textId="77777777" w:rsidTr="00547111">
        <w:tc>
          <w:tcPr>
            <w:tcW w:w="9641" w:type="dxa"/>
            <w:gridSpan w:val="9"/>
            <w:tcBorders>
              <w:top w:val="single" w:sz="4" w:space="0" w:color="auto"/>
              <w:left w:val="single" w:sz="4" w:space="0" w:color="auto"/>
              <w:right w:val="single" w:sz="4" w:space="0" w:color="auto"/>
            </w:tcBorders>
          </w:tcPr>
          <w:p w14:paraId="2A4FE2B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13F1FE" w14:textId="77777777" w:rsidTr="00547111">
        <w:tc>
          <w:tcPr>
            <w:tcW w:w="9641" w:type="dxa"/>
            <w:gridSpan w:val="9"/>
            <w:tcBorders>
              <w:left w:val="single" w:sz="4" w:space="0" w:color="auto"/>
              <w:right w:val="single" w:sz="4" w:space="0" w:color="auto"/>
            </w:tcBorders>
          </w:tcPr>
          <w:p w14:paraId="5F8C9A9A" w14:textId="77777777" w:rsidR="001E41F3" w:rsidRDefault="001E41F3">
            <w:pPr>
              <w:pStyle w:val="CRCoverPage"/>
              <w:spacing w:after="0"/>
              <w:jc w:val="center"/>
              <w:rPr>
                <w:noProof/>
              </w:rPr>
            </w:pPr>
            <w:r>
              <w:rPr>
                <w:b/>
                <w:noProof/>
                <w:sz w:val="32"/>
              </w:rPr>
              <w:t>CHANGE REQUEST</w:t>
            </w:r>
          </w:p>
        </w:tc>
      </w:tr>
      <w:tr w:rsidR="001E41F3" w14:paraId="52742A1F" w14:textId="77777777" w:rsidTr="00547111">
        <w:tc>
          <w:tcPr>
            <w:tcW w:w="9641" w:type="dxa"/>
            <w:gridSpan w:val="9"/>
            <w:tcBorders>
              <w:left w:val="single" w:sz="4" w:space="0" w:color="auto"/>
              <w:right w:val="single" w:sz="4" w:space="0" w:color="auto"/>
            </w:tcBorders>
          </w:tcPr>
          <w:p w14:paraId="08377445" w14:textId="77777777" w:rsidR="001E41F3" w:rsidRDefault="001E41F3">
            <w:pPr>
              <w:pStyle w:val="CRCoverPage"/>
              <w:spacing w:after="0"/>
              <w:rPr>
                <w:noProof/>
                <w:sz w:val="8"/>
                <w:szCs w:val="8"/>
              </w:rPr>
            </w:pPr>
          </w:p>
        </w:tc>
      </w:tr>
      <w:tr w:rsidR="001E41F3" w14:paraId="6D2ACF7C" w14:textId="77777777" w:rsidTr="00547111">
        <w:tc>
          <w:tcPr>
            <w:tcW w:w="142" w:type="dxa"/>
            <w:tcBorders>
              <w:left w:val="single" w:sz="4" w:space="0" w:color="auto"/>
            </w:tcBorders>
          </w:tcPr>
          <w:p w14:paraId="4D80C3CC" w14:textId="77777777" w:rsidR="001E41F3" w:rsidRDefault="001E41F3">
            <w:pPr>
              <w:pStyle w:val="CRCoverPage"/>
              <w:spacing w:after="0"/>
              <w:jc w:val="right"/>
              <w:rPr>
                <w:noProof/>
              </w:rPr>
            </w:pPr>
          </w:p>
        </w:tc>
        <w:tc>
          <w:tcPr>
            <w:tcW w:w="1559" w:type="dxa"/>
            <w:shd w:val="pct30" w:color="FFFF00" w:fill="auto"/>
          </w:tcPr>
          <w:p w14:paraId="5FE44F76"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54C940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69868" w14:textId="77777777" w:rsidR="001E41F3" w:rsidRPr="00817150" w:rsidRDefault="00501AD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091</w:t>
            </w:r>
          </w:p>
        </w:tc>
        <w:tc>
          <w:tcPr>
            <w:tcW w:w="709" w:type="dxa"/>
          </w:tcPr>
          <w:p w14:paraId="4301B4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B3AB5" w14:textId="002CEF7E" w:rsidR="001E41F3" w:rsidRPr="00410371" w:rsidRDefault="00741528" w:rsidP="00E13F3D">
            <w:pPr>
              <w:pStyle w:val="CRCoverPage"/>
              <w:spacing w:after="0"/>
              <w:jc w:val="center"/>
              <w:rPr>
                <w:b/>
                <w:noProof/>
              </w:rPr>
            </w:pPr>
            <w:r>
              <w:rPr>
                <w:b/>
                <w:noProof/>
                <w:sz w:val="28"/>
              </w:rPr>
              <w:t>1</w:t>
            </w:r>
          </w:p>
        </w:tc>
        <w:tc>
          <w:tcPr>
            <w:tcW w:w="2410" w:type="dxa"/>
          </w:tcPr>
          <w:p w14:paraId="33B809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B5BC5"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E929CD">
              <w:rPr>
                <w:b/>
                <w:noProof/>
                <w:sz w:val="28"/>
              </w:rPr>
              <w:t>6</w:t>
            </w:r>
            <w:r w:rsidR="00501F29">
              <w:rPr>
                <w:b/>
                <w:noProof/>
                <w:sz w:val="28"/>
              </w:rPr>
              <w:t>.</w:t>
            </w:r>
            <w:r w:rsidR="00E929CD">
              <w:rPr>
                <w:b/>
                <w:noProof/>
                <w:sz w:val="28"/>
              </w:rPr>
              <w:t>0</w:t>
            </w:r>
            <w:r w:rsidR="00501F29">
              <w:rPr>
                <w:b/>
                <w:noProof/>
                <w:sz w:val="28"/>
              </w:rPr>
              <w:t>.</w:t>
            </w:r>
            <w:r>
              <w:rPr>
                <w:b/>
                <w:noProof/>
                <w:sz w:val="28"/>
              </w:rPr>
              <w:fldChar w:fldCharType="end"/>
            </w:r>
            <w:r w:rsidR="006B7C60">
              <w:rPr>
                <w:b/>
                <w:noProof/>
                <w:sz w:val="28"/>
              </w:rPr>
              <w:t>1</w:t>
            </w:r>
          </w:p>
        </w:tc>
        <w:tc>
          <w:tcPr>
            <w:tcW w:w="143" w:type="dxa"/>
            <w:tcBorders>
              <w:right w:val="single" w:sz="4" w:space="0" w:color="auto"/>
            </w:tcBorders>
          </w:tcPr>
          <w:p w14:paraId="040C7680" w14:textId="77777777" w:rsidR="001E41F3" w:rsidRDefault="001E41F3">
            <w:pPr>
              <w:pStyle w:val="CRCoverPage"/>
              <w:spacing w:after="0"/>
              <w:rPr>
                <w:noProof/>
              </w:rPr>
            </w:pPr>
          </w:p>
        </w:tc>
      </w:tr>
      <w:tr w:rsidR="001E41F3" w14:paraId="6496799A" w14:textId="77777777" w:rsidTr="00547111">
        <w:tc>
          <w:tcPr>
            <w:tcW w:w="9641" w:type="dxa"/>
            <w:gridSpan w:val="9"/>
            <w:tcBorders>
              <w:left w:val="single" w:sz="4" w:space="0" w:color="auto"/>
              <w:right w:val="single" w:sz="4" w:space="0" w:color="auto"/>
            </w:tcBorders>
          </w:tcPr>
          <w:p w14:paraId="1E66B0B9" w14:textId="77777777" w:rsidR="001E41F3" w:rsidRDefault="001E41F3">
            <w:pPr>
              <w:pStyle w:val="CRCoverPage"/>
              <w:spacing w:after="0"/>
              <w:rPr>
                <w:noProof/>
              </w:rPr>
            </w:pPr>
          </w:p>
        </w:tc>
      </w:tr>
      <w:tr w:rsidR="001E41F3" w14:paraId="2A0D2F13" w14:textId="77777777" w:rsidTr="00547111">
        <w:tc>
          <w:tcPr>
            <w:tcW w:w="9641" w:type="dxa"/>
            <w:gridSpan w:val="9"/>
            <w:tcBorders>
              <w:top w:val="single" w:sz="4" w:space="0" w:color="auto"/>
            </w:tcBorders>
          </w:tcPr>
          <w:p w14:paraId="7BC405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247FEE0" w14:textId="77777777" w:rsidTr="00547111">
        <w:tc>
          <w:tcPr>
            <w:tcW w:w="9641" w:type="dxa"/>
            <w:gridSpan w:val="9"/>
          </w:tcPr>
          <w:p w14:paraId="56D3B15C" w14:textId="77777777" w:rsidR="001E41F3" w:rsidRDefault="001E41F3">
            <w:pPr>
              <w:pStyle w:val="CRCoverPage"/>
              <w:spacing w:after="0"/>
              <w:rPr>
                <w:noProof/>
                <w:sz w:val="8"/>
                <w:szCs w:val="8"/>
              </w:rPr>
            </w:pPr>
          </w:p>
        </w:tc>
      </w:tr>
    </w:tbl>
    <w:p w14:paraId="6F0992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7349CF" w14:textId="77777777" w:rsidTr="00A7671C">
        <w:tc>
          <w:tcPr>
            <w:tcW w:w="2835" w:type="dxa"/>
          </w:tcPr>
          <w:p w14:paraId="5D5151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A35C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77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58D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D4CFB" w14:textId="77777777" w:rsidR="00F25D98" w:rsidRDefault="00F25D98" w:rsidP="001E41F3">
            <w:pPr>
              <w:pStyle w:val="CRCoverPage"/>
              <w:spacing w:after="0"/>
              <w:jc w:val="center"/>
              <w:rPr>
                <w:b/>
                <w:caps/>
                <w:noProof/>
              </w:rPr>
            </w:pPr>
          </w:p>
        </w:tc>
        <w:tc>
          <w:tcPr>
            <w:tcW w:w="2126" w:type="dxa"/>
          </w:tcPr>
          <w:p w14:paraId="166F27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DB07" w14:textId="77777777" w:rsidR="00F25D98" w:rsidRDefault="00F25D98" w:rsidP="001E41F3">
            <w:pPr>
              <w:pStyle w:val="CRCoverPage"/>
              <w:spacing w:after="0"/>
              <w:jc w:val="center"/>
              <w:rPr>
                <w:b/>
                <w:caps/>
                <w:noProof/>
              </w:rPr>
            </w:pPr>
          </w:p>
        </w:tc>
        <w:tc>
          <w:tcPr>
            <w:tcW w:w="1418" w:type="dxa"/>
            <w:tcBorders>
              <w:left w:val="nil"/>
            </w:tcBorders>
          </w:tcPr>
          <w:p w14:paraId="15C07E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A12E3"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7EE35E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E1B2C0" w14:textId="77777777" w:rsidTr="00547111">
        <w:tc>
          <w:tcPr>
            <w:tcW w:w="9640" w:type="dxa"/>
            <w:gridSpan w:val="11"/>
          </w:tcPr>
          <w:p w14:paraId="73B2AE9D" w14:textId="77777777" w:rsidR="001E41F3" w:rsidRDefault="001E41F3">
            <w:pPr>
              <w:pStyle w:val="CRCoverPage"/>
              <w:spacing w:after="0"/>
              <w:rPr>
                <w:noProof/>
                <w:sz w:val="8"/>
                <w:szCs w:val="8"/>
              </w:rPr>
            </w:pPr>
          </w:p>
        </w:tc>
      </w:tr>
      <w:tr w:rsidR="001E41F3" w14:paraId="743F2371" w14:textId="77777777" w:rsidTr="00547111">
        <w:tc>
          <w:tcPr>
            <w:tcW w:w="1843" w:type="dxa"/>
            <w:tcBorders>
              <w:top w:val="single" w:sz="4" w:space="0" w:color="auto"/>
              <w:left w:val="single" w:sz="4" w:space="0" w:color="auto"/>
            </w:tcBorders>
          </w:tcPr>
          <w:p w14:paraId="759331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C21F3" w14:textId="77777777" w:rsidR="001E41F3" w:rsidRDefault="000E3A2E">
            <w:pPr>
              <w:pStyle w:val="CRCoverPage"/>
              <w:spacing w:after="0"/>
              <w:ind w:left="100"/>
              <w:rPr>
                <w:noProof/>
                <w:lang w:eastAsia="zh-CN"/>
              </w:rPr>
            </w:pPr>
            <w:r>
              <w:rPr>
                <w:rFonts w:hint="eastAsia"/>
                <w:noProof/>
                <w:lang w:eastAsia="zh-CN"/>
              </w:rPr>
              <w:t>U</w:t>
            </w:r>
            <w:r>
              <w:rPr>
                <w:noProof/>
                <w:lang w:eastAsia="zh-CN"/>
              </w:rPr>
              <w:t xml:space="preserve">pdate of the </w:t>
            </w:r>
            <w:r w:rsidR="0072002D">
              <w:rPr>
                <w:noProof/>
                <w:lang w:eastAsia="zh-CN"/>
              </w:rPr>
              <w:t xml:space="preserve">NF/NF service </w:t>
            </w:r>
            <w:r>
              <w:rPr>
                <w:noProof/>
                <w:lang w:eastAsia="zh-CN"/>
              </w:rPr>
              <w:t xml:space="preserve">discovery result </w:t>
            </w:r>
          </w:p>
        </w:tc>
      </w:tr>
      <w:tr w:rsidR="001E41F3" w14:paraId="7FFCA0A1" w14:textId="77777777" w:rsidTr="00547111">
        <w:tc>
          <w:tcPr>
            <w:tcW w:w="1843" w:type="dxa"/>
            <w:tcBorders>
              <w:left w:val="single" w:sz="4" w:space="0" w:color="auto"/>
            </w:tcBorders>
          </w:tcPr>
          <w:p w14:paraId="353FA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0806E0" w14:textId="77777777" w:rsidR="001E41F3" w:rsidRDefault="001E41F3">
            <w:pPr>
              <w:pStyle w:val="CRCoverPage"/>
              <w:spacing w:after="0"/>
              <w:rPr>
                <w:noProof/>
                <w:sz w:val="8"/>
                <w:szCs w:val="8"/>
              </w:rPr>
            </w:pPr>
          </w:p>
        </w:tc>
      </w:tr>
      <w:tr w:rsidR="001E41F3" w14:paraId="50AA159E" w14:textId="77777777" w:rsidTr="00547111">
        <w:tc>
          <w:tcPr>
            <w:tcW w:w="1843" w:type="dxa"/>
            <w:tcBorders>
              <w:left w:val="single" w:sz="4" w:space="0" w:color="auto"/>
            </w:tcBorders>
          </w:tcPr>
          <w:p w14:paraId="19AB3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8A674F" w14:textId="77777777"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14:paraId="7534D546" w14:textId="77777777" w:rsidTr="00547111">
        <w:tc>
          <w:tcPr>
            <w:tcW w:w="1843" w:type="dxa"/>
            <w:tcBorders>
              <w:left w:val="single" w:sz="4" w:space="0" w:color="auto"/>
            </w:tcBorders>
          </w:tcPr>
          <w:p w14:paraId="280C39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F460DC" w14:textId="77777777"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C63D647" w14:textId="77777777" w:rsidTr="00547111">
        <w:tc>
          <w:tcPr>
            <w:tcW w:w="1843" w:type="dxa"/>
            <w:tcBorders>
              <w:left w:val="single" w:sz="4" w:space="0" w:color="auto"/>
            </w:tcBorders>
          </w:tcPr>
          <w:p w14:paraId="06E6DA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510619" w14:textId="77777777" w:rsidR="001E41F3" w:rsidRDefault="001E41F3">
            <w:pPr>
              <w:pStyle w:val="CRCoverPage"/>
              <w:spacing w:after="0"/>
              <w:rPr>
                <w:noProof/>
                <w:sz w:val="8"/>
                <w:szCs w:val="8"/>
              </w:rPr>
            </w:pPr>
          </w:p>
        </w:tc>
      </w:tr>
      <w:tr w:rsidR="001E41F3" w14:paraId="3E98C01B" w14:textId="77777777" w:rsidTr="00547111">
        <w:tc>
          <w:tcPr>
            <w:tcW w:w="1843" w:type="dxa"/>
            <w:tcBorders>
              <w:left w:val="single" w:sz="4" w:space="0" w:color="auto"/>
            </w:tcBorders>
          </w:tcPr>
          <w:p w14:paraId="1D2062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EC3D4" w14:textId="77777777"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602B97A5" w14:textId="77777777" w:rsidR="001E41F3" w:rsidRDefault="001E41F3">
            <w:pPr>
              <w:pStyle w:val="CRCoverPage"/>
              <w:spacing w:after="0"/>
              <w:ind w:right="100"/>
              <w:rPr>
                <w:noProof/>
              </w:rPr>
            </w:pPr>
          </w:p>
        </w:tc>
        <w:tc>
          <w:tcPr>
            <w:tcW w:w="1417" w:type="dxa"/>
            <w:gridSpan w:val="3"/>
            <w:tcBorders>
              <w:left w:val="nil"/>
            </w:tcBorders>
          </w:tcPr>
          <w:p w14:paraId="03658A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6E1140" w14:textId="77777777"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14:paraId="05ECEE9E" w14:textId="77777777" w:rsidTr="00547111">
        <w:tc>
          <w:tcPr>
            <w:tcW w:w="1843" w:type="dxa"/>
            <w:tcBorders>
              <w:left w:val="single" w:sz="4" w:space="0" w:color="auto"/>
            </w:tcBorders>
          </w:tcPr>
          <w:p w14:paraId="050EAF51" w14:textId="77777777" w:rsidR="001E41F3" w:rsidRDefault="001E41F3">
            <w:pPr>
              <w:pStyle w:val="CRCoverPage"/>
              <w:spacing w:after="0"/>
              <w:rPr>
                <w:b/>
                <w:i/>
                <w:noProof/>
                <w:sz w:val="8"/>
                <w:szCs w:val="8"/>
              </w:rPr>
            </w:pPr>
          </w:p>
        </w:tc>
        <w:tc>
          <w:tcPr>
            <w:tcW w:w="1986" w:type="dxa"/>
            <w:gridSpan w:val="4"/>
          </w:tcPr>
          <w:p w14:paraId="1F68724C" w14:textId="77777777" w:rsidR="001E41F3" w:rsidRDefault="001E41F3">
            <w:pPr>
              <w:pStyle w:val="CRCoverPage"/>
              <w:spacing w:after="0"/>
              <w:rPr>
                <w:noProof/>
                <w:sz w:val="8"/>
                <w:szCs w:val="8"/>
              </w:rPr>
            </w:pPr>
          </w:p>
        </w:tc>
        <w:tc>
          <w:tcPr>
            <w:tcW w:w="2267" w:type="dxa"/>
            <w:gridSpan w:val="2"/>
          </w:tcPr>
          <w:p w14:paraId="04F5861C" w14:textId="77777777" w:rsidR="001E41F3" w:rsidRDefault="001E41F3">
            <w:pPr>
              <w:pStyle w:val="CRCoverPage"/>
              <w:spacing w:after="0"/>
              <w:rPr>
                <w:noProof/>
                <w:sz w:val="8"/>
                <w:szCs w:val="8"/>
              </w:rPr>
            </w:pPr>
          </w:p>
        </w:tc>
        <w:tc>
          <w:tcPr>
            <w:tcW w:w="1417" w:type="dxa"/>
            <w:gridSpan w:val="3"/>
          </w:tcPr>
          <w:p w14:paraId="5A2691FF" w14:textId="77777777" w:rsidR="001E41F3" w:rsidRDefault="001E41F3">
            <w:pPr>
              <w:pStyle w:val="CRCoverPage"/>
              <w:spacing w:after="0"/>
              <w:rPr>
                <w:noProof/>
                <w:sz w:val="8"/>
                <w:szCs w:val="8"/>
              </w:rPr>
            </w:pPr>
          </w:p>
        </w:tc>
        <w:tc>
          <w:tcPr>
            <w:tcW w:w="2127" w:type="dxa"/>
            <w:tcBorders>
              <w:right w:val="single" w:sz="4" w:space="0" w:color="auto"/>
            </w:tcBorders>
          </w:tcPr>
          <w:p w14:paraId="14BBDBD3" w14:textId="77777777" w:rsidR="001E41F3" w:rsidRDefault="001E41F3">
            <w:pPr>
              <w:pStyle w:val="CRCoverPage"/>
              <w:spacing w:after="0"/>
              <w:rPr>
                <w:noProof/>
                <w:sz w:val="8"/>
                <w:szCs w:val="8"/>
              </w:rPr>
            </w:pPr>
          </w:p>
        </w:tc>
      </w:tr>
      <w:tr w:rsidR="001E41F3" w14:paraId="06E8407A" w14:textId="77777777" w:rsidTr="00547111">
        <w:trPr>
          <w:cantSplit/>
        </w:trPr>
        <w:tc>
          <w:tcPr>
            <w:tcW w:w="1843" w:type="dxa"/>
            <w:tcBorders>
              <w:left w:val="single" w:sz="4" w:space="0" w:color="auto"/>
            </w:tcBorders>
          </w:tcPr>
          <w:p w14:paraId="6D8AE9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8211B" w14:textId="3F1F8ADF" w:rsidR="001E41F3" w:rsidRDefault="00ED2E24" w:rsidP="00D24991">
            <w:pPr>
              <w:pStyle w:val="CRCoverPage"/>
              <w:spacing w:after="0"/>
              <w:ind w:left="100" w:right="-609"/>
              <w:rPr>
                <w:b/>
                <w:noProof/>
              </w:rPr>
            </w:pPr>
            <w:r>
              <w:rPr>
                <w:b/>
                <w:noProof/>
              </w:rPr>
              <w:t>F</w:t>
            </w:r>
          </w:p>
        </w:tc>
        <w:tc>
          <w:tcPr>
            <w:tcW w:w="3402" w:type="dxa"/>
            <w:gridSpan w:val="5"/>
            <w:tcBorders>
              <w:left w:val="nil"/>
            </w:tcBorders>
          </w:tcPr>
          <w:p w14:paraId="6F8ACDD1" w14:textId="77777777" w:rsidR="001E41F3" w:rsidRDefault="001E41F3">
            <w:pPr>
              <w:pStyle w:val="CRCoverPage"/>
              <w:spacing w:after="0"/>
              <w:rPr>
                <w:noProof/>
              </w:rPr>
            </w:pPr>
          </w:p>
        </w:tc>
        <w:tc>
          <w:tcPr>
            <w:tcW w:w="1417" w:type="dxa"/>
            <w:gridSpan w:val="3"/>
            <w:tcBorders>
              <w:left w:val="nil"/>
            </w:tcBorders>
          </w:tcPr>
          <w:p w14:paraId="3B06AF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8119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3473D307" w14:textId="77777777" w:rsidTr="00547111">
        <w:tc>
          <w:tcPr>
            <w:tcW w:w="1843" w:type="dxa"/>
            <w:tcBorders>
              <w:left w:val="single" w:sz="4" w:space="0" w:color="auto"/>
              <w:bottom w:val="single" w:sz="4" w:space="0" w:color="auto"/>
            </w:tcBorders>
          </w:tcPr>
          <w:p w14:paraId="16FE41A5" w14:textId="77777777" w:rsidR="001E41F3" w:rsidRDefault="001E41F3">
            <w:pPr>
              <w:pStyle w:val="CRCoverPage"/>
              <w:spacing w:after="0"/>
              <w:rPr>
                <w:b/>
                <w:i/>
                <w:noProof/>
              </w:rPr>
            </w:pPr>
          </w:p>
        </w:tc>
        <w:tc>
          <w:tcPr>
            <w:tcW w:w="4677" w:type="dxa"/>
            <w:gridSpan w:val="8"/>
            <w:tcBorders>
              <w:bottom w:val="single" w:sz="4" w:space="0" w:color="auto"/>
            </w:tcBorders>
          </w:tcPr>
          <w:p w14:paraId="33290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F5F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4036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05B925" w14:textId="77777777" w:rsidTr="00547111">
        <w:tc>
          <w:tcPr>
            <w:tcW w:w="1843" w:type="dxa"/>
          </w:tcPr>
          <w:p w14:paraId="5A738391" w14:textId="77777777" w:rsidR="001E41F3" w:rsidRDefault="001E41F3">
            <w:pPr>
              <w:pStyle w:val="CRCoverPage"/>
              <w:spacing w:after="0"/>
              <w:rPr>
                <w:b/>
                <w:i/>
                <w:noProof/>
                <w:sz w:val="8"/>
                <w:szCs w:val="8"/>
              </w:rPr>
            </w:pPr>
          </w:p>
        </w:tc>
        <w:tc>
          <w:tcPr>
            <w:tcW w:w="7797" w:type="dxa"/>
            <w:gridSpan w:val="10"/>
          </w:tcPr>
          <w:p w14:paraId="1C8B2B38" w14:textId="77777777" w:rsidR="001E41F3" w:rsidRDefault="001E41F3">
            <w:pPr>
              <w:pStyle w:val="CRCoverPage"/>
              <w:spacing w:after="0"/>
              <w:rPr>
                <w:noProof/>
                <w:sz w:val="8"/>
                <w:szCs w:val="8"/>
              </w:rPr>
            </w:pPr>
          </w:p>
        </w:tc>
      </w:tr>
      <w:tr w:rsidR="001E41F3" w14:paraId="647193FC" w14:textId="77777777" w:rsidTr="00547111">
        <w:tc>
          <w:tcPr>
            <w:tcW w:w="2694" w:type="dxa"/>
            <w:gridSpan w:val="2"/>
            <w:tcBorders>
              <w:top w:val="single" w:sz="4" w:space="0" w:color="auto"/>
              <w:left w:val="single" w:sz="4" w:space="0" w:color="auto"/>
            </w:tcBorders>
          </w:tcPr>
          <w:p w14:paraId="509C8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6136" w14:textId="1027B932" w:rsidR="00ED2E24" w:rsidRDefault="00F71088" w:rsidP="00ED2E24">
            <w:pPr>
              <w:pStyle w:val="CRCoverPage"/>
              <w:spacing w:after="0"/>
              <w:ind w:left="100"/>
              <w:rPr>
                <w:lang w:eastAsia="zh-CN"/>
              </w:rPr>
            </w:pPr>
            <w:r>
              <w:rPr>
                <w:lang w:eastAsia="zh-CN"/>
              </w:rPr>
              <w:t>In stage 2 specification, it is not clear for how long the discovery result is valid. The v</w:t>
            </w:r>
            <w:r w:rsidR="00ED2E24">
              <w:rPr>
                <w:lang w:eastAsia="zh-CN"/>
              </w:rPr>
              <w:t>alidity time for NRF</w:t>
            </w:r>
            <w:r>
              <w:rPr>
                <w:lang w:eastAsia="zh-CN"/>
              </w:rPr>
              <w:t xml:space="preserve"> discovery result</w:t>
            </w:r>
            <w:r w:rsidR="00ED2E24">
              <w:rPr>
                <w:lang w:eastAsia="zh-CN"/>
              </w:rPr>
              <w:t xml:space="preserve"> which is defined in stage 3 is missing in stage 2 specification.</w:t>
            </w:r>
            <w:ins w:id="2" w:author="zhuoyuzhang(张卓筠)2" w:date="2019-04-10T14:25:00Z">
              <w:r>
                <w:rPr>
                  <w:lang w:eastAsia="zh-CN"/>
                </w:rPr>
                <w:t xml:space="preserve"> </w:t>
              </w:r>
            </w:ins>
          </w:p>
          <w:p w14:paraId="67A22B99" w14:textId="0B2FBC5D" w:rsidR="00837370" w:rsidRDefault="00837370" w:rsidP="00ED2E24">
            <w:pPr>
              <w:pStyle w:val="CRCoverPage"/>
              <w:spacing w:after="0"/>
              <w:ind w:left="100"/>
              <w:rPr>
                <w:lang w:eastAsia="zh-CN"/>
              </w:rPr>
            </w:pPr>
            <w:r>
              <w:rPr>
                <w:lang w:eastAsia="zh-CN"/>
              </w:rPr>
              <w:t>Proposal to add functionality that SCP can cache NRF discovery results which may be used for subsequent selections.</w:t>
            </w:r>
          </w:p>
          <w:p w14:paraId="1F7EF45F" w14:textId="4055164A" w:rsidR="00ED2E24" w:rsidRPr="00310AD1" w:rsidRDefault="00ED2E24" w:rsidP="00ED2E24">
            <w:pPr>
              <w:pStyle w:val="CRCoverPage"/>
              <w:spacing w:after="0"/>
              <w:ind w:left="100"/>
              <w:rPr>
                <w:noProof/>
                <w:lang w:eastAsia="zh-CN"/>
              </w:rPr>
            </w:pPr>
          </w:p>
        </w:tc>
      </w:tr>
      <w:tr w:rsidR="001E41F3" w14:paraId="5D89C79D" w14:textId="77777777" w:rsidTr="00547111">
        <w:tc>
          <w:tcPr>
            <w:tcW w:w="2694" w:type="dxa"/>
            <w:gridSpan w:val="2"/>
            <w:tcBorders>
              <w:left w:val="single" w:sz="4" w:space="0" w:color="auto"/>
            </w:tcBorders>
          </w:tcPr>
          <w:p w14:paraId="744722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68784" w14:textId="77777777" w:rsidR="001E41F3" w:rsidRDefault="001E41F3">
            <w:pPr>
              <w:pStyle w:val="CRCoverPage"/>
              <w:spacing w:after="0"/>
              <w:rPr>
                <w:noProof/>
                <w:sz w:val="8"/>
                <w:szCs w:val="8"/>
              </w:rPr>
            </w:pPr>
          </w:p>
        </w:tc>
      </w:tr>
      <w:tr w:rsidR="001E41F3" w14:paraId="2E0D3B88" w14:textId="77777777" w:rsidTr="00547111">
        <w:tc>
          <w:tcPr>
            <w:tcW w:w="2694" w:type="dxa"/>
            <w:gridSpan w:val="2"/>
            <w:tcBorders>
              <w:left w:val="single" w:sz="4" w:space="0" w:color="auto"/>
            </w:tcBorders>
          </w:tcPr>
          <w:p w14:paraId="09BBCB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C2C1F" w14:textId="41FBDD93" w:rsidR="00D56216" w:rsidRDefault="00E22B13" w:rsidP="00E22B13">
            <w:pPr>
              <w:pStyle w:val="CRCoverPage"/>
              <w:numPr>
                <w:ilvl w:val="0"/>
                <w:numId w:val="5"/>
              </w:numPr>
              <w:spacing w:after="0"/>
              <w:rPr>
                <w:noProof/>
                <w:lang w:eastAsia="zh-CN"/>
              </w:rPr>
            </w:pPr>
            <w:r>
              <w:rPr>
                <w:noProof/>
                <w:lang w:eastAsia="zh-CN"/>
              </w:rPr>
              <w:t xml:space="preserve">Adding the </w:t>
            </w:r>
            <w:r w:rsidR="002373DA">
              <w:rPr>
                <w:noProof/>
                <w:lang w:eastAsia="zh-CN"/>
              </w:rPr>
              <w:t>validity time</w:t>
            </w:r>
            <w:r>
              <w:rPr>
                <w:noProof/>
                <w:lang w:eastAsia="zh-CN"/>
              </w:rPr>
              <w:t xml:space="preserve"> for </w:t>
            </w:r>
            <w:r w:rsidR="00ED2E24">
              <w:rPr>
                <w:noProof/>
                <w:lang w:eastAsia="zh-CN"/>
              </w:rPr>
              <w:t xml:space="preserve">NRF </w:t>
            </w:r>
            <w:r>
              <w:rPr>
                <w:noProof/>
                <w:lang w:eastAsia="zh-CN"/>
              </w:rPr>
              <w:t>discovery result</w:t>
            </w:r>
            <w:r w:rsidR="002373DA">
              <w:rPr>
                <w:noProof/>
                <w:lang w:eastAsia="zh-CN"/>
              </w:rPr>
              <w:t>s</w:t>
            </w:r>
            <w:r>
              <w:rPr>
                <w:noProof/>
                <w:lang w:eastAsia="zh-CN"/>
              </w:rPr>
              <w:t xml:space="preserve">. </w:t>
            </w:r>
          </w:p>
          <w:p w14:paraId="44E55C28" w14:textId="33D4DCA6" w:rsidR="009259E3" w:rsidRPr="00A43C3F" w:rsidRDefault="009259E3" w:rsidP="00E22B13">
            <w:pPr>
              <w:pStyle w:val="CRCoverPage"/>
              <w:numPr>
                <w:ilvl w:val="0"/>
                <w:numId w:val="5"/>
              </w:numPr>
              <w:spacing w:after="0"/>
              <w:rPr>
                <w:noProof/>
                <w:lang w:eastAsia="zh-CN"/>
              </w:rPr>
            </w:pPr>
            <w:r>
              <w:rPr>
                <w:noProof/>
                <w:lang w:eastAsia="zh-CN"/>
              </w:rPr>
              <w:t>Adding the case that t</w:t>
            </w:r>
            <w:r>
              <w:rPr>
                <w:lang w:eastAsia="zh-CN"/>
              </w:rPr>
              <w:t xml:space="preserve">he SCP </w:t>
            </w:r>
            <w:r w:rsidRPr="00BE2AB0">
              <w:rPr>
                <w:lang w:eastAsia="zh-CN"/>
              </w:rPr>
              <w:t xml:space="preserve">may use the information from a </w:t>
            </w:r>
            <w:r w:rsidR="001F5872">
              <w:rPr>
                <w:lang w:eastAsia="zh-CN"/>
              </w:rPr>
              <w:t xml:space="preserve">valid, </w:t>
            </w:r>
            <w:r w:rsidRPr="00BE2AB0">
              <w:rPr>
                <w:lang w:eastAsia="zh-CN"/>
              </w:rPr>
              <w:t xml:space="preserve">previously cached </w:t>
            </w:r>
            <w:r w:rsidR="00837370">
              <w:rPr>
                <w:lang w:eastAsia="zh-CN"/>
              </w:rPr>
              <w:t xml:space="preserve">NRF </w:t>
            </w:r>
            <w:r w:rsidRPr="00BE2AB0">
              <w:rPr>
                <w:lang w:eastAsia="zh-CN"/>
              </w:rPr>
              <w:t>discovery result for subsequent selections</w:t>
            </w:r>
            <w:r>
              <w:rPr>
                <w:lang w:eastAsia="zh-CN"/>
              </w:rPr>
              <w:t>.</w:t>
            </w:r>
          </w:p>
        </w:tc>
      </w:tr>
      <w:tr w:rsidR="001E41F3" w14:paraId="62F9D187" w14:textId="77777777" w:rsidTr="00547111">
        <w:tc>
          <w:tcPr>
            <w:tcW w:w="2694" w:type="dxa"/>
            <w:gridSpan w:val="2"/>
            <w:tcBorders>
              <w:left w:val="single" w:sz="4" w:space="0" w:color="auto"/>
            </w:tcBorders>
          </w:tcPr>
          <w:p w14:paraId="4CB191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58F5D" w14:textId="77777777" w:rsidR="001E41F3" w:rsidRPr="00422068" w:rsidRDefault="001E41F3">
            <w:pPr>
              <w:pStyle w:val="CRCoverPage"/>
              <w:spacing w:after="0"/>
              <w:rPr>
                <w:noProof/>
                <w:sz w:val="8"/>
                <w:szCs w:val="8"/>
              </w:rPr>
            </w:pPr>
          </w:p>
        </w:tc>
      </w:tr>
      <w:tr w:rsidR="001E41F3" w14:paraId="0666655A" w14:textId="77777777" w:rsidTr="00547111">
        <w:tc>
          <w:tcPr>
            <w:tcW w:w="2694" w:type="dxa"/>
            <w:gridSpan w:val="2"/>
            <w:tcBorders>
              <w:left w:val="single" w:sz="4" w:space="0" w:color="auto"/>
              <w:bottom w:val="single" w:sz="4" w:space="0" w:color="auto"/>
            </w:tcBorders>
          </w:tcPr>
          <w:p w14:paraId="24E813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92DFE" w14:textId="35B03380" w:rsidR="002024CF" w:rsidRDefault="002373DA" w:rsidP="00BE2AB0">
            <w:pPr>
              <w:pStyle w:val="CRCoverPage"/>
              <w:spacing w:after="0"/>
              <w:rPr>
                <w:lang w:eastAsia="zh-CN"/>
              </w:rPr>
            </w:pPr>
            <w:r>
              <w:rPr>
                <w:noProof/>
                <w:lang w:eastAsia="zh-CN"/>
              </w:rPr>
              <w:t xml:space="preserve">Stage 2 specs </w:t>
            </w:r>
            <w:r w:rsidR="00F71088">
              <w:rPr>
                <w:noProof/>
                <w:lang w:eastAsia="zh-CN"/>
              </w:rPr>
              <w:t xml:space="preserve">does </w:t>
            </w:r>
            <w:r>
              <w:rPr>
                <w:noProof/>
                <w:lang w:eastAsia="zh-CN"/>
              </w:rPr>
              <w:t>not align</w:t>
            </w:r>
            <w:r w:rsidR="000772BE">
              <w:rPr>
                <w:noProof/>
                <w:lang w:eastAsia="zh-CN"/>
              </w:rPr>
              <w:t>ed</w:t>
            </w:r>
            <w:r>
              <w:rPr>
                <w:noProof/>
                <w:lang w:eastAsia="zh-CN"/>
              </w:rPr>
              <w:t xml:space="preserve"> with Stage 3. </w:t>
            </w:r>
            <w:r>
              <w:rPr>
                <w:lang w:eastAsia="zh-CN"/>
              </w:rPr>
              <w:t xml:space="preserve">It is not clear for how long the discovery result is </w:t>
            </w:r>
            <w:r w:rsidR="000772BE">
              <w:rPr>
                <w:lang w:eastAsia="zh-CN"/>
              </w:rPr>
              <w:t>valid</w:t>
            </w:r>
            <w:r>
              <w:rPr>
                <w:lang w:eastAsia="zh-CN"/>
              </w:rPr>
              <w:t>.</w:t>
            </w:r>
          </w:p>
          <w:p w14:paraId="08219BF5" w14:textId="3496C6BF" w:rsidR="00837370" w:rsidRDefault="00837370" w:rsidP="00BE2AB0">
            <w:pPr>
              <w:pStyle w:val="CRCoverPage"/>
              <w:spacing w:after="0"/>
              <w:rPr>
                <w:noProof/>
                <w:lang w:eastAsia="zh-CN"/>
              </w:rPr>
            </w:pPr>
            <w:r>
              <w:rPr>
                <w:lang w:eastAsia="zh-CN"/>
              </w:rPr>
              <w:t>Unclear whether SCP can cache NRF discovery results.</w:t>
            </w:r>
          </w:p>
          <w:p w14:paraId="7076534B" w14:textId="77777777" w:rsidR="004C0154" w:rsidRPr="002024CF" w:rsidRDefault="004C0154" w:rsidP="00BE2AB0">
            <w:pPr>
              <w:pStyle w:val="CRCoverPage"/>
              <w:spacing w:after="0"/>
              <w:rPr>
                <w:noProof/>
                <w:lang w:eastAsia="zh-CN"/>
              </w:rPr>
            </w:pPr>
          </w:p>
        </w:tc>
      </w:tr>
      <w:tr w:rsidR="001E41F3" w14:paraId="394A362C" w14:textId="77777777" w:rsidTr="00547111">
        <w:tc>
          <w:tcPr>
            <w:tcW w:w="2694" w:type="dxa"/>
            <w:gridSpan w:val="2"/>
          </w:tcPr>
          <w:p w14:paraId="214ADFF9" w14:textId="77777777" w:rsidR="001E41F3" w:rsidRDefault="001E41F3">
            <w:pPr>
              <w:pStyle w:val="CRCoverPage"/>
              <w:spacing w:after="0"/>
              <w:rPr>
                <w:b/>
                <w:i/>
                <w:noProof/>
                <w:sz w:val="8"/>
                <w:szCs w:val="8"/>
              </w:rPr>
            </w:pPr>
          </w:p>
        </w:tc>
        <w:tc>
          <w:tcPr>
            <w:tcW w:w="6946" w:type="dxa"/>
            <w:gridSpan w:val="9"/>
          </w:tcPr>
          <w:p w14:paraId="507F28BA" w14:textId="77777777" w:rsidR="001E41F3" w:rsidRDefault="001E41F3">
            <w:pPr>
              <w:pStyle w:val="CRCoverPage"/>
              <w:spacing w:after="0"/>
              <w:rPr>
                <w:noProof/>
                <w:sz w:val="8"/>
                <w:szCs w:val="8"/>
              </w:rPr>
            </w:pPr>
          </w:p>
        </w:tc>
      </w:tr>
      <w:tr w:rsidR="001E41F3" w14:paraId="5E8E8C4F" w14:textId="77777777" w:rsidTr="00547111">
        <w:tc>
          <w:tcPr>
            <w:tcW w:w="2694" w:type="dxa"/>
            <w:gridSpan w:val="2"/>
            <w:tcBorders>
              <w:top w:val="single" w:sz="4" w:space="0" w:color="auto"/>
              <w:left w:val="single" w:sz="4" w:space="0" w:color="auto"/>
            </w:tcBorders>
          </w:tcPr>
          <w:p w14:paraId="6F0CFE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161B7" w14:textId="77777777" w:rsidR="001E41F3" w:rsidRDefault="00E929CD" w:rsidP="00A43C3F">
            <w:pPr>
              <w:pStyle w:val="CRCoverPage"/>
              <w:spacing w:after="0"/>
              <w:rPr>
                <w:noProof/>
                <w:lang w:eastAsia="zh-CN"/>
              </w:rPr>
            </w:pPr>
            <w:r>
              <w:rPr>
                <w:rFonts w:hint="eastAsia"/>
                <w:noProof/>
                <w:lang w:eastAsia="zh-CN"/>
              </w:rPr>
              <w:t>6</w:t>
            </w:r>
            <w:r>
              <w:rPr>
                <w:noProof/>
                <w:lang w:eastAsia="zh-CN"/>
              </w:rPr>
              <w:t>.3.1</w:t>
            </w:r>
          </w:p>
        </w:tc>
      </w:tr>
      <w:tr w:rsidR="001E41F3" w14:paraId="25E97489" w14:textId="77777777" w:rsidTr="00547111">
        <w:tc>
          <w:tcPr>
            <w:tcW w:w="2694" w:type="dxa"/>
            <w:gridSpan w:val="2"/>
            <w:tcBorders>
              <w:left w:val="single" w:sz="4" w:space="0" w:color="auto"/>
            </w:tcBorders>
          </w:tcPr>
          <w:p w14:paraId="1DA9A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DCD524" w14:textId="77777777" w:rsidR="001E41F3" w:rsidRDefault="001E41F3">
            <w:pPr>
              <w:pStyle w:val="CRCoverPage"/>
              <w:spacing w:after="0"/>
              <w:rPr>
                <w:noProof/>
                <w:sz w:val="8"/>
                <w:szCs w:val="8"/>
              </w:rPr>
            </w:pPr>
          </w:p>
        </w:tc>
      </w:tr>
      <w:tr w:rsidR="001E41F3" w14:paraId="2ABAFCC4" w14:textId="77777777" w:rsidTr="00547111">
        <w:tc>
          <w:tcPr>
            <w:tcW w:w="2694" w:type="dxa"/>
            <w:gridSpan w:val="2"/>
            <w:tcBorders>
              <w:left w:val="single" w:sz="4" w:space="0" w:color="auto"/>
            </w:tcBorders>
          </w:tcPr>
          <w:p w14:paraId="082876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71C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48DC9" w14:textId="77777777" w:rsidR="001E41F3" w:rsidRDefault="001E41F3">
            <w:pPr>
              <w:pStyle w:val="CRCoverPage"/>
              <w:spacing w:after="0"/>
              <w:jc w:val="center"/>
              <w:rPr>
                <w:b/>
                <w:caps/>
                <w:noProof/>
              </w:rPr>
            </w:pPr>
            <w:r>
              <w:rPr>
                <w:b/>
                <w:caps/>
                <w:noProof/>
              </w:rPr>
              <w:t>N</w:t>
            </w:r>
          </w:p>
        </w:tc>
        <w:tc>
          <w:tcPr>
            <w:tcW w:w="2977" w:type="dxa"/>
            <w:gridSpan w:val="4"/>
          </w:tcPr>
          <w:p w14:paraId="10804F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8642BC" w14:textId="77777777" w:rsidR="001E41F3" w:rsidRDefault="001E41F3">
            <w:pPr>
              <w:pStyle w:val="CRCoverPage"/>
              <w:spacing w:after="0"/>
              <w:ind w:left="99"/>
              <w:rPr>
                <w:noProof/>
              </w:rPr>
            </w:pPr>
          </w:p>
        </w:tc>
      </w:tr>
      <w:tr w:rsidR="001E41F3" w14:paraId="1BC17488" w14:textId="77777777" w:rsidTr="00547111">
        <w:tc>
          <w:tcPr>
            <w:tcW w:w="2694" w:type="dxa"/>
            <w:gridSpan w:val="2"/>
            <w:tcBorders>
              <w:left w:val="single" w:sz="4" w:space="0" w:color="auto"/>
            </w:tcBorders>
          </w:tcPr>
          <w:p w14:paraId="627FB6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DE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E7B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3A7A4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506C5" w14:textId="77777777" w:rsidR="001E41F3" w:rsidRDefault="00145D43">
            <w:pPr>
              <w:pStyle w:val="CRCoverPage"/>
              <w:spacing w:after="0"/>
              <w:ind w:left="99"/>
              <w:rPr>
                <w:noProof/>
              </w:rPr>
            </w:pPr>
            <w:r>
              <w:rPr>
                <w:noProof/>
              </w:rPr>
              <w:t xml:space="preserve">TS/TR ... CR ... </w:t>
            </w:r>
          </w:p>
        </w:tc>
      </w:tr>
      <w:tr w:rsidR="001E41F3" w14:paraId="17D46F5E" w14:textId="77777777" w:rsidTr="00547111">
        <w:tc>
          <w:tcPr>
            <w:tcW w:w="2694" w:type="dxa"/>
            <w:gridSpan w:val="2"/>
            <w:tcBorders>
              <w:left w:val="single" w:sz="4" w:space="0" w:color="auto"/>
            </w:tcBorders>
          </w:tcPr>
          <w:p w14:paraId="67A04B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7913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77780"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50E038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AC56B" w14:textId="77777777" w:rsidR="001E41F3" w:rsidRDefault="00145D43">
            <w:pPr>
              <w:pStyle w:val="CRCoverPage"/>
              <w:spacing w:after="0"/>
              <w:ind w:left="99"/>
              <w:rPr>
                <w:noProof/>
              </w:rPr>
            </w:pPr>
            <w:r>
              <w:rPr>
                <w:noProof/>
              </w:rPr>
              <w:t xml:space="preserve">TS/TR ... CR ... </w:t>
            </w:r>
          </w:p>
        </w:tc>
      </w:tr>
      <w:tr w:rsidR="001E41F3" w14:paraId="60738C01" w14:textId="77777777" w:rsidTr="00547111">
        <w:tc>
          <w:tcPr>
            <w:tcW w:w="2694" w:type="dxa"/>
            <w:gridSpan w:val="2"/>
            <w:tcBorders>
              <w:left w:val="single" w:sz="4" w:space="0" w:color="auto"/>
            </w:tcBorders>
          </w:tcPr>
          <w:p w14:paraId="4BC126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E6C7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1826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0A434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9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01B88B" w14:textId="77777777" w:rsidTr="00547111">
        <w:tc>
          <w:tcPr>
            <w:tcW w:w="2694" w:type="dxa"/>
            <w:gridSpan w:val="2"/>
            <w:tcBorders>
              <w:left w:val="single" w:sz="4" w:space="0" w:color="auto"/>
            </w:tcBorders>
          </w:tcPr>
          <w:p w14:paraId="4BCEF18E" w14:textId="77777777" w:rsidR="001E41F3" w:rsidRDefault="001E41F3">
            <w:pPr>
              <w:pStyle w:val="CRCoverPage"/>
              <w:spacing w:after="0"/>
              <w:rPr>
                <w:b/>
                <w:i/>
                <w:noProof/>
              </w:rPr>
            </w:pPr>
          </w:p>
        </w:tc>
        <w:tc>
          <w:tcPr>
            <w:tcW w:w="6946" w:type="dxa"/>
            <w:gridSpan w:val="9"/>
            <w:tcBorders>
              <w:right w:val="single" w:sz="4" w:space="0" w:color="auto"/>
            </w:tcBorders>
          </w:tcPr>
          <w:p w14:paraId="5D15C3B4" w14:textId="77777777" w:rsidR="001E41F3" w:rsidRDefault="001E41F3">
            <w:pPr>
              <w:pStyle w:val="CRCoverPage"/>
              <w:spacing w:after="0"/>
              <w:rPr>
                <w:noProof/>
              </w:rPr>
            </w:pPr>
          </w:p>
        </w:tc>
      </w:tr>
      <w:tr w:rsidR="001E41F3" w14:paraId="6EC47D7A" w14:textId="77777777" w:rsidTr="00547111">
        <w:tc>
          <w:tcPr>
            <w:tcW w:w="2694" w:type="dxa"/>
            <w:gridSpan w:val="2"/>
            <w:tcBorders>
              <w:left w:val="single" w:sz="4" w:space="0" w:color="auto"/>
              <w:bottom w:val="single" w:sz="4" w:space="0" w:color="auto"/>
            </w:tcBorders>
          </w:tcPr>
          <w:p w14:paraId="081172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EC551" w14:textId="77777777" w:rsidR="001E41F3" w:rsidRDefault="001E41F3">
            <w:pPr>
              <w:pStyle w:val="CRCoverPage"/>
              <w:spacing w:after="0"/>
              <w:ind w:left="100"/>
              <w:rPr>
                <w:noProof/>
              </w:rPr>
            </w:pPr>
          </w:p>
        </w:tc>
      </w:tr>
    </w:tbl>
    <w:p w14:paraId="030EB559" w14:textId="77777777" w:rsidR="001E41F3" w:rsidRDefault="001E41F3">
      <w:pPr>
        <w:pStyle w:val="CRCoverPage"/>
        <w:spacing w:after="0"/>
        <w:rPr>
          <w:noProof/>
          <w:sz w:val="8"/>
          <w:szCs w:val="8"/>
        </w:rPr>
      </w:pPr>
    </w:p>
    <w:p w14:paraId="664FCC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4B541"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14:paraId="7E5A4857" w14:textId="77777777" w:rsidR="003230FB" w:rsidRPr="009E0DE1" w:rsidRDefault="003230FB" w:rsidP="003230FB">
      <w:pPr>
        <w:pStyle w:val="3"/>
        <w:rPr>
          <w:lang w:eastAsia="zh-CN"/>
        </w:rPr>
      </w:pPr>
      <w:bookmarkStart w:id="3" w:name="_Toc4683890"/>
      <w:r w:rsidRPr="009E0DE1">
        <w:rPr>
          <w:lang w:eastAsia="zh-CN"/>
        </w:rPr>
        <w:t>6.3.1</w:t>
      </w:r>
      <w:r w:rsidRPr="009E0DE1">
        <w:rPr>
          <w:lang w:eastAsia="zh-CN"/>
        </w:rPr>
        <w:tab/>
        <w:t>General</w:t>
      </w:r>
      <w:bookmarkEnd w:id="3"/>
    </w:p>
    <w:p w14:paraId="6896279E" w14:textId="77777777" w:rsidR="003230FB" w:rsidRPr="009E0DE1" w:rsidRDefault="003230FB" w:rsidP="003230FB">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14:paraId="637AB588" w14:textId="77777777" w:rsidR="003230FB" w:rsidRPr="009E0DE1" w:rsidRDefault="003230FB" w:rsidP="003230FB">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ins w:id="4" w:author="zhuoyuzhang(张卓筠)2" w:date="2019-03-30T21:43:00Z">
        <w:r w:rsidR="00733C12" w:rsidRPr="009E0DE1">
          <w:rPr>
            <w:lang w:eastAsia="zh-CN"/>
          </w:rPr>
          <w:t xml:space="preserve">Network Repository Function </w:t>
        </w:r>
        <w:r w:rsidR="00733C12">
          <w:rPr>
            <w:lang w:eastAsia="zh-CN"/>
          </w:rPr>
          <w:t>(</w:t>
        </w:r>
      </w:ins>
      <w:r w:rsidRPr="009E0DE1">
        <w:rPr>
          <w:lang w:eastAsia="zh-CN"/>
        </w:rPr>
        <w:t>NRF</w:t>
      </w:r>
      <w:ins w:id="5" w:author="zhuoyuzhang(张卓筠)2" w:date="2019-03-30T21:43:00Z">
        <w:r w:rsidR="00733C12">
          <w:rPr>
            <w:lang w:eastAsia="zh-CN"/>
          </w:rPr>
          <w:t>)</w:t>
        </w:r>
      </w:ins>
      <w:r w:rsidRPr="009E0DE1">
        <w:rPr>
          <w:lang w:eastAsia="zh-CN"/>
        </w:rPr>
        <w:t xml:space="preserve">. The </w:t>
      </w:r>
      <w:del w:id="6" w:author="zhuoyuzhang(张卓筠)2" w:date="2019-03-30T21:43:00Z">
        <w:r w:rsidRPr="009E0DE1" w:rsidDel="00733C12">
          <w:rPr>
            <w:lang w:eastAsia="zh-CN"/>
          </w:rPr>
          <w:delText>Network Repository Function (</w:delText>
        </w:r>
      </w:del>
      <w:r w:rsidRPr="009E0DE1">
        <w:rPr>
          <w:lang w:eastAsia="zh-CN"/>
        </w:rPr>
        <w:t>NRF</w:t>
      </w:r>
      <w:del w:id="7" w:author="zhuoyuzhang(张卓筠)2" w:date="2019-03-30T21:43:00Z">
        <w:r w:rsidRPr="009E0DE1" w:rsidDel="00733C12">
          <w:rPr>
            <w:lang w:eastAsia="zh-CN"/>
          </w:rPr>
          <w:delText>)</w:delText>
        </w:r>
      </w:del>
      <w:r w:rsidRPr="009E0DE1">
        <w:t xml:space="preserve"> </w:t>
      </w:r>
      <w:r w:rsidRPr="009E0DE1">
        <w:rPr>
          <w:lang w:eastAsia="zh-CN"/>
        </w:rPr>
        <w:t xml:space="preserve">is the logical function that is used to support the functionality of NF and NF service discovery </w:t>
      </w:r>
      <w:ins w:id="8" w:author="zhuoyuzhang(张卓筠)2" w:date="2019-03-30T21:45:00Z">
        <w:r w:rsidR="00733C12">
          <w:rPr>
            <w:lang w:eastAsia="zh-CN"/>
          </w:rPr>
          <w:t xml:space="preserve">and status notification </w:t>
        </w:r>
      </w:ins>
      <w:r w:rsidRPr="009E0DE1">
        <w:rPr>
          <w:lang w:eastAsia="zh-CN"/>
        </w:rPr>
        <w:t>as specified in clause 6.2.6.</w:t>
      </w:r>
    </w:p>
    <w:p w14:paraId="75931A24" w14:textId="77777777" w:rsidR="003230FB" w:rsidRDefault="003230FB" w:rsidP="003230FB">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047803DA" w14:textId="431C41D6" w:rsidR="00B03EC0" w:rsidRPr="009E0DE1" w:rsidRDefault="003230FB" w:rsidP="00B03EC0">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w:t>
      </w:r>
      <w:del w:id="9" w:author="zhuoyuzhang(张卓筠)2" w:date="2019-03-30T21:48:00Z">
        <w:r w:rsidDel="00683BE9">
          <w:rPr>
            <w:lang w:eastAsia="zh-CN"/>
          </w:rPr>
          <w:delText>_</w:delText>
        </w:r>
      </w:del>
      <w:ins w:id="10" w:author="zhuoyuzhang(张卓筠)2" w:date="2019-03-30T21:48:00Z">
        <w:r w:rsidR="00683BE9">
          <w:rPr>
            <w:lang w:eastAsia="zh-CN"/>
          </w:rPr>
          <w:t>_</w:t>
        </w:r>
      </w:ins>
      <w:r>
        <w:rPr>
          <w:lang w:eastAsia="zh-CN"/>
        </w:rPr>
        <w:t>NFManagement</w:t>
      </w:r>
      <w:del w:id="11" w:author="zhuoyuzhang(张卓筠)2" w:date="2019-03-30T21:48:00Z">
        <w:r w:rsidDel="00683BE9">
          <w:rPr>
            <w:lang w:eastAsia="zh-CN"/>
          </w:rPr>
          <w:delText>_</w:delText>
        </w:r>
      </w:del>
      <w:ins w:id="12" w:author="zhuoyuzhang(张卓筠)2" w:date="2019-03-30T21:48:00Z">
        <w:r w:rsidR="00683BE9">
          <w:rPr>
            <w:lang w:eastAsia="zh-CN"/>
          </w:rPr>
          <w:t>_</w:t>
        </w:r>
      </w:ins>
      <w:r>
        <w:rPr>
          <w:lang w:eastAsia="zh-CN"/>
        </w:rPr>
        <w:t>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783727C9" w14:textId="77777777" w:rsidR="003230FB" w:rsidRPr="009E0DE1" w:rsidRDefault="003230FB" w:rsidP="003230FB">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14:paraId="76FE419A" w14:textId="77777777" w:rsidR="003230FB" w:rsidRDefault="003230FB" w:rsidP="003230FB">
      <w:pPr>
        <w:rPr>
          <w:lang w:eastAsia="zh-CN"/>
        </w:rPr>
      </w:pPr>
      <w:r>
        <w:rPr>
          <w:lang w:eastAsia="zh-CN"/>
        </w:rPr>
        <w:t>In the case of Indirect Communication, a NF Service Consumer employs an SCP which routes the request to the intended target of the request.</w:t>
      </w:r>
    </w:p>
    <w:p w14:paraId="1327AD41" w14:textId="77777777" w:rsidR="003230FB" w:rsidRDefault="003230FB" w:rsidP="003230FB">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742E5746" w14:textId="2E6558FC" w:rsidR="003230FB" w:rsidRDefault="003230FB" w:rsidP="003230FB">
      <w:pPr>
        <w:rPr>
          <w:ins w:id="13" w:author="Gludo, Die" w:date="2019-04-09T20:39:00Z"/>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w:t>
      </w:r>
      <w:del w:id="14" w:author="Gludo, Die" w:date="2019-04-09T17:26:00Z">
        <w:r w:rsidRPr="009E0DE1" w:rsidDel="003139D5">
          <w:delText>s</w:delText>
        </w:r>
      </w:del>
      <w:r w:rsidRPr="009E0DE1">
        <w:t xml:space="preserve"> instance(s) to the </w:t>
      </w:r>
      <w:del w:id="15" w:author="Gludo, Die" w:date="2019-04-09T17:26:00Z">
        <w:r w:rsidRPr="009E0DE1" w:rsidDel="003139D5">
          <w:delText xml:space="preserve">requester </w:delText>
        </w:r>
      </w:del>
      <w:del w:id="16" w:author="zhuoyuzhang(张卓筠)2" w:date="2019-04-09T22:43:00Z">
        <w:r w:rsidRPr="008D2D0E" w:rsidDel="007276BF">
          <w:rPr>
            <w:rPrChange w:id="17" w:author="zhuoyuzhang(张卓筠)2" w:date="2019-04-10T14:29:00Z">
              <w:rPr>
                <w:highlight w:val="yellow"/>
              </w:rPr>
            </w:rPrChange>
          </w:rPr>
          <w:delText>NF</w:delText>
        </w:r>
      </w:del>
      <w:ins w:id="18" w:author="zhuoyuzhang(张卓筠)2" w:date="2019-04-09T22:43:00Z">
        <w:r w:rsidR="007276BF">
          <w:t xml:space="preserve"> </w:t>
        </w:r>
      </w:ins>
      <w:ins w:id="19" w:author="Gludo, Die" w:date="2019-04-09T17:27:00Z">
        <w:r w:rsidR="003139D5">
          <w:t xml:space="preserve">Consumer (e.g. NF </w:t>
        </w:r>
        <w:proofErr w:type="gramStart"/>
        <w:r w:rsidR="003139D5">
          <w:t>or  SCP</w:t>
        </w:r>
        <w:proofErr w:type="gramEnd"/>
        <w:r w:rsidR="003139D5">
          <w:t>)</w:t>
        </w:r>
      </w:ins>
      <w:r w:rsidRPr="009E0DE1">
        <w:t>.</w:t>
      </w:r>
      <w:r w:rsidRPr="009E0DE1">
        <w:rPr>
          <w:lang w:eastAsia="zh-CN"/>
        </w:rPr>
        <w:t xml:space="preserve"> The NRF provides a list of NF instances and NF service instances relevant for the discovery criteria.</w:t>
      </w:r>
      <w:ins w:id="20" w:author="Colom Ikuno, Josep" w:date="2019-04-09T16:32:00Z">
        <w:r w:rsidR="0011510E" w:rsidRPr="0011510E">
          <w:t xml:space="preserve"> </w:t>
        </w:r>
        <w:r w:rsidR="0011510E" w:rsidRPr="0011510E">
          <w:rPr>
            <w:lang w:eastAsia="zh-CN"/>
          </w:rPr>
          <w:t>The response contain</w:t>
        </w:r>
      </w:ins>
      <w:ins w:id="21" w:author="Gludo, Die" w:date="2019-04-09T17:45:00Z">
        <w:r w:rsidR="009D4D0D">
          <w:rPr>
            <w:lang w:eastAsia="zh-CN"/>
          </w:rPr>
          <w:t>s</w:t>
        </w:r>
      </w:ins>
      <w:ins w:id="22" w:author="Colom Ikuno, Josep" w:date="2019-04-09T16:32:00Z">
        <w:r w:rsidR="0011510E" w:rsidRPr="0011510E">
          <w:rPr>
            <w:lang w:eastAsia="zh-CN"/>
          </w:rPr>
          <w:t xml:space="preserve"> a validit</w:t>
        </w:r>
        <w:r w:rsidR="0011510E">
          <w:rPr>
            <w:lang w:eastAsia="zh-CN"/>
          </w:rPr>
          <w:t>y period</w:t>
        </w:r>
      </w:ins>
      <w:ins w:id="23" w:author="Colom Ikuno, Josep" w:date="2019-04-09T16:36:00Z">
        <w:r w:rsidR="0011510E">
          <w:rPr>
            <w:lang w:eastAsia="zh-CN"/>
          </w:rPr>
          <w:t xml:space="preserve"> </w:t>
        </w:r>
        <w:r w:rsidR="0011510E" w:rsidRPr="0011510E">
          <w:rPr>
            <w:lang w:eastAsia="zh-CN"/>
          </w:rPr>
          <w:t>during which the discovery result is considered valid and can be cached</w:t>
        </w:r>
      </w:ins>
      <w:ins w:id="24" w:author="zhuoyuzhang(张卓筠)2" w:date="2019-03-30T21:52:00Z">
        <w:r w:rsidR="00206FBA">
          <w:rPr>
            <w:lang w:eastAsia="zh-CN"/>
          </w:rPr>
          <w:t>.</w:t>
        </w:r>
      </w:ins>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w:t>
      </w:r>
      <w:ins w:id="25" w:author="zhuoyuzhang(张卓筠)2" w:date="2019-04-02T10:32:00Z">
        <w:del w:id="26" w:author="Colom Ikuno, Josep" w:date="2019-04-09T16:38:00Z">
          <w:r w:rsidR="00857844" w:rsidDel="0011510E">
            <w:rPr>
              <w:lang w:eastAsia="zh-CN"/>
            </w:rPr>
            <w:delText xml:space="preserve">(NF or SCP) </w:delText>
          </w:r>
        </w:del>
      </w:ins>
      <w:r>
        <w:rPr>
          <w:lang w:eastAsia="zh-CN"/>
        </w:rPr>
        <w:t xml:space="preserve">that does the discovery </w:t>
      </w:r>
      <w:del w:id="27" w:author="zhuoyuzhang(张卓筠)2" w:date="2019-04-02T10:32:00Z">
        <w:r w:rsidDel="00857844">
          <w:rPr>
            <w:lang w:eastAsia="zh-CN"/>
          </w:rPr>
          <w:delText xml:space="preserve">A requester (NF or SCP) </w:delText>
        </w:r>
      </w:del>
      <w:r>
        <w:rPr>
          <w:lang w:eastAsia="zh-CN"/>
        </w:rPr>
        <w:t xml:space="preserve">may cache </w:t>
      </w:r>
      <w:r w:rsidRPr="009E0DE1">
        <w:rPr>
          <w:lang w:eastAsia="zh-CN"/>
        </w:rPr>
        <w:t>the</w:t>
      </w:r>
      <w:r>
        <w:rPr>
          <w:lang w:eastAsia="zh-CN"/>
        </w:rPr>
        <w:t xml:space="preserve"> NF profile</w:t>
      </w:r>
      <w:bookmarkStart w:id="28" w:name="_GoBack"/>
      <w:bookmarkEnd w:id="28"/>
      <w:r>
        <w:rPr>
          <w:lang w:eastAsia="zh-CN"/>
        </w:rPr>
        <w:t>(s)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w:t>
      </w:r>
      <w:ins w:id="29" w:author="Colom Ikuno, Josep" w:date="2019-04-09T16:39:00Z">
        <w:r w:rsidR="0011510E">
          <w:rPr>
            <w:lang w:eastAsia="zh-CN"/>
          </w:rPr>
          <w:t xml:space="preserve">During the validity period, </w:t>
        </w:r>
      </w:ins>
      <w:del w:id="30" w:author="Colom Ikuno, Josep" w:date="2019-04-09T16:39:00Z">
        <w:r w:rsidDel="0011510E">
          <w:rPr>
            <w:lang w:eastAsia="zh-CN"/>
          </w:rPr>
          <w:delText>T</w:delText>
        </w:r>
      </w:del>
      <w:ins w:id="31" w:author="Colom Ikuno, Josep" w:date="2019-04-09T16:39:00Z">
        <w:r w:rsidR="0011510E">
          <w:rPr>
            <w:lang w:eastAsia="zh-CN"/>
          </w:rPr>
          <w:t>t</w:t>
        </w:r>
      </w:ins>
      <w:r>
        <w:rPr>
          <w:lang w:eastAsia="zh-CN"/>
        </w:rPr>
        <w:t xml:space="preserve">he </w:t>
      </w:r>
      <w:del w:id="32" w:author="Gludo, Die" w:date="2019-04-09T20:37:00Z">
        <w:r w:rsidDel="008314C7">
          <w:rPr>
            <w:lang w:eastAsia="zh-CN"/>
          </w:rPr>
          <w:delText xml:space="preserve">stored </w:delText>
        </w:r>
      </w:del>
      <w:ins w:id="33" w:author="Gludo, Die" w:date="2019-04-09T20:37:00Z">
        <w:r w:rsidR="008314C7">
          <w:rPr>
            <w:lang w:eastAsia="zh-CN"/>
          </w:rPr>
          <w:t xml:space="preserve">cached </w:t>
        </w:r>
      </w:ins>
      <w:r>
        <w:rPr>
          <w:lang w:eastAsia="zh-CN"/>
        </w:rPr>
        <w:t xml:space="preserve">NF profile(s) may be used for NF selection for any subscriber matching the </w:t>
      </w:r>
      <w:del w:id="34" w:author="zhuoyuzhang(张卓筠)2" w:date="2019-03-30T21:55:00Z">
        <w:r w:rsidDel="00206FBA">
          <w:rPr>
            <w:lang w:eastAsia="zh-CN"/>
          </w:rPr>
          <w:delText>NF profile(s)</w:delText>
        </w:r>
      </w:del>
      <w:ins w:id="35" w:author="zhuoyuzhang(张卓筠)2" w:date="2019-03-30T21:55:00Z">
        <w:r w:rsidR="00206FBA">
          <w:rPr>
            <w:lang w:eastAsia="zh-CN"/>
          </w:rPr>
          <w:t>discovery</w:t>
        </w:r>
      </w:ins>
      <w:ins w:id="36" w:author="zhuoyuzhang(张卓筠)2" w:date="2019-04-02T10:46:00Z">
        <w:r w:rsidR="00826730">
          <w:rPr>
            <w:lang w:eastAsia="zh-CN"/>
          </w:rPr>
          <w:t xml:space="preserve"> criteria</w:t>
        </w:r>
      </w:ins>
      <w:ins w:id="37" w:author="zhuoyuzhang(张卓筠)2" w:date="2019-03-30T21:56:00Z">
        <w:r w:rsidR="00206FBA">
          <w:rPr>
            <w:lang w:eastAsia="zh-CN"/>
          </w:rPr>
          <w:t>.</w:t>
        </w:r>
      </w:ins>
      <w:ins w:id="38" w:author="zhuoyuzhang(张卓筠)2" w:date="2019-04-02T10:33:00Z">
        <w:del w:id="39" w:author="Colom Ikuno, Josep" w:date="2019-04-09T16:54:00Z">
          <w:r w:rsidR="00857844" w:rsidDel="00B0086B">
            <w:rPr>
              <w:lang w:eastAsia="zh-CN"/>
            </w:rPr>
            <w:delText xml:space="preserve"> </w:delText>
          </w:r>
        </w:del>
      </w:ins>
    </w:p>
    <w:p w14:paraId="556E37CD" w14:textId="77777777" w:rsidR="00F7338D" w:rsidRPr="00F7338D" w:rsidRDefault="00F7338D" w:rsidP="00F7338D">
      <w:pPr>
        <w:pStyle w:val="NO"/>
        <w:rPr>
          <w:ins w:id="40" w:author="Gludo, Die" w:date="2019-04-09T20:39:00Z"/>
          <w:lang w:eastAsia="zh-CN"/>
        </w:rPr>
      </w:pPr>
      <w:ins w:id="41" w:author="Gludo, Die" w:date="2019-04-09T20:39:00Z">
        <w:r w:rsidRPr="00F7338D">
          <w:rPr>
            <w:lang w:eastAsia="zh-CN"/>
          </w:rPr>
          <w:t>NOTE:</w:t>
        </w:r>
        <w:r w:rsidRPr="00F7338D">
          <w:rPr>
            <w:lang w:eastAsia="zh-CN"/>
          </w:rPr>
          <w:tab/>
          <w:t>Refer to TS 29.510 [58] for details on using the validity period.</w:t>
        </w:r>
      </w:ins>
    </w:p>
    <w:p w14:paraId="562228ED" w14:textId="77777777" w:rsidR="00F7338D" w:rsidRDefault="00F7338D" w:rsidP="003230FB">
      <w:pPr>
        <w:rPr>
          <w:ins w:id="42" w:author="Colom Ikuno, Josep" w:date="2019-04-09T17:04:00Z"/>
          <w:lang w:eastAsia="zh-CN"/>
        </w:rPr>
      </w:pPr>
    </w:p>
    <w:p w14:paraId="30D70F44" w14:textId="77777777" w:rsidR="003230FB" w:rsidRDefault="003230FB" w:rsidP="003230FB">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del w:id="43" w:author="zhuoyuzhang(张卓筠)2" w:date="2019-03-30T21:57:00Z">
        <w:r w:rsidRPr="004F5461" w:rsidDel="00E07255">
          <w:rPr>
            <w:lang w:eastAsia="zh-CN"/>
          </w:rPr>
          <w:delText>wanted</w:delText>
        </w:r>
        <w:r w:rsidRPr="009E0DE1" w:rsidDel="00E07255">
          <w:rPr>
            <w:lang w:eastAsia="zh-CN"/>
          </w:rPr>
          <w:delText xml:space="preserve"> </w:delText>
        </w:r>
      </w:del>
      <w:ins w:id="44" w:author="zhuoyuzhang(张卓筠)2" w:date="2019-03-30T21:57:00Z">
        <w:r w:rsidR="00E07255">
          <w:rPr>
            <w:lang w:eastAsia="zh-CN"/>
          </w:rPr>
          <w:t>requested</w:t>
        </w:r>
        <w:r w:rsidR="00E07255" w:rsidRPr="009E0DE1">
          <w:rPr>
            <w:lang w:eastAsia="zh-CN"/>
          </w:rPr>
          <w:t xml:space="preserve"> </w:t>
        </w:r>
      </w:ins>
      <w:r w:rsidRPr="009E0DE1">
        <w:rPr>
          <w:lang w:eastAsia="zh-CN"/>
        </w:rPr>
        <w:t>NF Service (e.g., a</w:t>
      </w:r>
      <w:del w:id="45" w:author="zhuoyuzhang(张卓筠)2" w:date="2019-03-30T21:58:00Z">
        <w:r w:rsidRPr="009E0DE1" w:rsidDel="00E07255">
          <w:rPr>
            <w:lang w:eastAsia="zh-CN"/>
          </w:rPr>
          <w:delText>n</w:delText>
        </w:r>
      </w:del>
      <w:r w:rsidRPr="009E0DE1">
        <w:rPr>
          <w:lang w:eastAsia="zh-CN"/>
        </w:rPr>
        <w:t xml:space="preserve"> </w:t>
      </w:r>
      <w:ins w:id="46" w:author="zhuoyuzhang(张卓筠)2" w:date="2019-03-30T21:57:00Z">
        <w:r w:rsidR="00E07255">
          <w:rPr>
            <w:lang w:eastAsia="zh-CN"/>
          </w:rPr>
          <w:t xml:space="preserve">service </w:t>
        </w:r>
      </w:ins>
      <w:r w:rsidRPr="009E0DE1">
        <w:rPr>
          <w:lang w:eastAsia="zh-CN"/>
        </w:rPr>
        <w:t>instance of the PCF that can provide Policy Authorization).</w:t>
      </w:r>
    </w:p>
    <w:p w14:paraId="457180D7" w14:textId="77777777" w:rsidR="003230FB" w:rsidRDefault="003230FB" w:rsidP="003230F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E68897B" w14:textId="37B21FCB" w:rsidR="003230FB" w:rsidRPr="009E0DE1" w:rsidRDefault="003230FB" w:rsidP="003230FB">
      <w:pPr>
        <w:rPr>
          <w:lang w:eastAsia="zh-CN"/>
        </w:rPr>
      </w:pPr>
      <w:r>
        <w:rPr>
          <w:lang w:eastAsia="zh-CN"/>
        </w:rPr>
        <w:t>In both the cases</w:t>
      </w:r>
      <w:ins w:id="47" w:author="Gludo, Die" w:date="2019-04-09T17:38:00Z">
        <w:r w:rsidR="003139D5">
          <w:rPr>
            <w:lang w:eastAsia="zh-CN"/>
          </w:rPr>
          <w:t xml:space="preserve"> above</w:t>
        </w:r>
      </w:ins>
      <w:r>
        <w:rPr>
          <w:lang w:eastAsia="zh-CN"/>
        </w:rPr>
        <w:t>,</w:t>
      </w:r>
      <w:r w:rsidRPr="009E0DE1">
        <w:rPr>
          <w:lang w:eastAsia="zh-CN"/>
        </w:rPr>
        <w:t xml:space="preserve"> </w:t>
      </w:r>
      <w:r>
        <w:rPr>
          <w:lang w:eastAsia="zh-CN"/>
        </w:rPr>
        <w:t>t</w:t>
      </w:r>
      <w:r w:rsidRPr="009E0DE1">
        <w:rPr>
          <w:lang w:eastAsia="zh-CN"/>
        </w:rPr>
        <w:t xml:space="preserve">he requester NF may use the information from a </w:t>
      </w:r>
      <w:del w:id="48" w:author="Colom Ikuno, Josep" w:date="2019-04-09T16:55:00Z">
        <w:r w:rsidRPr="009E0DE1" w:rsidDel="006D672C">
          <w:rPr>
            <w:lang w:eastAsia="zh-CN"/>
          </w:rPr>
          <w:delText xml:space="preserve">previously </w:delText>
        </w:r>
      </w:del>
      <w:ins w:id="49" w:author="Colom Ikuno, Josep" w:date="2019-04-09T16:55:00Z">
        <w:r w:rsidR="006D672C">
          <w:rPr>
            <w:lang w:eastAsia="zh-CN"/>
          </w:rPr>
          <w:t>valid</w:t>
        </w:r>
        <w:r w:rsidR="006D672C" w:rsidRPr="009E0DE1">
          <w:rPr>
            <w:lang w:eastAsia="zh-CN"/>
          </w:rPr>
          <w:t xml:space="preserve"> </w:t>
        </w:r>
      </w:ins>
      <w:r>
        <w:rPr>
          <w:lang w:eastAsia="zh-CN"/>
        </w:rPr>
        <w:t xml:space="preserve">cached </w:t>
      </w:r>
      <w:r w:rsidRPr="009E0DE1">
        <w:rPr>
          <w:lang w:eastAsia="zh-CN"/>
        </w:rPr>
        <w:t>discovery result for subsequent selections (i.e. the requester NF does not need to trigger a new NF discovery procedure to perform the selection).</w:t>
      </w:r>
    </w:p>
    <w:p w14:paraId="7B6EF132" w14:textId="477A7D7F" w:rsidR="003230FB" w:rsidRDefault="003230FB" w:rsidP="003230FB">
      <w:pPr>
        <w:rPr>
          <w:lang w:eastAsia="zh-CN"/>
        </w:rPr>
      </w:pPr>
      <w:r>
        <w:rPr>
          <w:lang w:eastAsia="zh-CN"/>
        </w:rPr>
        <w:lastRenderedPageBreak/>
        <w:t xml:space="preserve">In the case of Indirect Communication with Delegated Discovery, the SCP will </w:t>
      </w:r>
      <w:ins w:id="50" w:author="zhuoyuzhang(张卓筠)2" w:date="2019-03-30T21:59:00Z">
        <w:r w:rsidR="00E07255">
          <w:rPr>
            <w:lang w:eastAsia="zh-CN"/>
          </w:rPr>
          <w:t xml:space="preserve">discover and </w:t>
        </w:r>
      </w:ins>
      <w:r>
        <w:rPr>
          <w:lang w:eastAsia="zh-CN"/>
        </w:rPr>
        <w:t xml:space="preserve">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w:t>
      </w:r>
      <w:ins w:id="51" w:author="zhuoyuzhang(张卓筠)2" w:date="2019-03-30T21:58:00Z">
        <w:r w:rsidR="00E07255">
          <w:rPr>
            <w:lang w:eastAsia="zh-CN"/>
          </w:rPr>
          <w:t xml:space="preserve"> The SCP </w:t>
        </w:r>
        <w:r w:rsidR="00E07255" w:rsidRPr="00BE2AB0">
          <w:rPr>
            <w:lang w:eastAsia="zh-CN"/>
          </w:rPr>
          <w:t xml:space="preserve">may use the information from a </w:t>
        </w:r>
      </w:ins>
      <w:ins w:id="52" w:author="Colom Ikuno, Josep" w:date="2019-04-09T16:55:00Z">
        <w:r w:rsidR="006D672C">
          <w:rPr>
            <w:lang w:eastAsia="zh-CN"/>
          </w:rPr>
          <w:t>valid</w:t>
        </w:r>
      </w:ins>
      <w:ins w:id="53" w:author="zhuoyuzhang(张卓筠)2" w:date="2019-03-30T21:58:00Z">
        <w:r w:rsidR="00E07255" w:rsidRPr="00BE2AB0">
          <w:rPr>
            <w:lang w:eastAsia="zh-CN"/>
          </w:rPr>
          <w:t xml:space="preserve"> cached discovery result for subsequent selections (i.e. the </w:t>
        </w:r>
        <w:r w:rsidR="00E07255">
          <w:rPr>
            <w:lang w:eastAsia="zh-CN"/>
          </w:rPr>
          <w:t>SCP</w:t>
        </w:r>
        <w:r w:rsidR="00E07255" w:rsidRPr="00BE2AB0">
          <w:rPr>
            <w:lang w:eastAsia="zh-CN"/>
          </w:rPr>
          <w:t xml:space="preserve"> does not need to trigger a new NF discovery procedure to perform the selection).</w:t>
        </w:r>
      </w:ins>
    </w:p>
    <w:p w14:paraId="6A28103C" w14:textId="77777777" w:rsidR="003230FB" w:rsidRDefault="003230FB" w:rsidP="003230FB">
      <w:pPr>
        <w:pStyle w:val="NO"/>
        <w:rPr>
          <w:lang w:eastAsia="zh-CN"/>
        </w:rPr>
      </w:pPr>
      <w:r>
        <w:rPr>
          <w:lang w:eastAsia="zh-CN"/>
        </w:rPr>
        <w:t>NOTE 2:</w:t>
      </w:r>
      <w:r>
        <w:rPr>
          <w:lang w:eastAsia="zh-CN"/>
        </w:rPr>
        <w:tab/>
        <w:t>In a given PLMN, Direct Communication, Indirect Communication, or both may apply.</w:t>
      </w:r>
    </w:p>
    <w:p w14:paraId="1E03BE6B" w14:textId="338B695C" w:rsidR="003230FB" w:rsidRPr="001E4C36" w:rsidDel="000772BE" w:rsidRDefault="003230FB" w:rsidP="003230FB">
      <w:pPr>
        <w:rPr>
          <w:del w:id="54" w:author="Colom Ikuno, Josep" w:date="2019-04-09T16:56:00Z"/>
          <w:lang w:eastAsia="zh-CN"/>
        </w:rPr>
      </w:pPr>
      <w:r>
        <w:rPr>
          <w:lang w:eastAsia="zh-CN"/>
        </w:rPr>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ins w:id="55" w:author="Gludo, Die" w:date="2019-04-09T17:43:00Z">
        <w:r w:rsidR="00F31282">
          <w:rPr>
            <w:lang w:eastAsia="zh-CN"/>
          </w:rPr>
          <w:t>s</w:t>
        </w:r>
      </w:ins>
      <w:r>
        <w:rPr>
          <w:lang w:eastAsia="zh-CN"/>
        </w:rPr>
        <w:t>,</w:t>
      </w:r>
      <w:r w:rsidRPr="001E4C36">
        <w:rPr>
          <w:lang w:eastAsia="zh-CN"/>
        </w:rPr>
        <w:t xml:space="preserve"> and get the same results as if the original selected NF service</w:t>
      </w:r>
      <w:ins w:id="56" w:author="zhuoyuzhang(张卓筠)2" w:date="2019-03-30T22:00:00Z">
        <w:r w:rsidR="00E07255">
          <w:rPr>
            <w:lang w:eastAsia="zh-CN"/>
          </w:rPr>
          <w:t xml:space="preserve"> </w:t>
        </w:r>
      </w:ins>
      <w:ins w:id="57" w:author="Gludo, Die" w:date="2019-04-09T17:43:00Z">
        <w:r w:rsidR="009D4D0D">
          <w:rPr>
            <w:lang w:eastAsia="zh-CN"/>
          </w:rPr>
          <w:t xml:space="preserve">instance </w:t>
        </w:r>
      </w:ins>
      <w:ins w:id="58" w:author="zhuoyuzhang(张卓筠)2" w:date="2019-03-30T22:00:00Z">
        <w:r w:rsidR="00E07255">
          <w:rPr>
            <w:lang w:eastAsia="zh-CN"/>
          </w:rPr>
          <w:t>or NF</w:t>
        </w:r>
      </w:ins>
      <w:r w:rsidRPr="001E4C36">
        <w:rPr>
          <w:lang w:eastAsia="zh-CN"/>
        </w:rPr>
        <w:t xml:space="preserve"> instance was used. Re-selecting may be needed if the requester NF fails to contact the original NF service instance.</w:t>
      </w:r>
      <w:r>
        <w:rPr>
          <w:lang w:eastAsia="zh-CN"/>
        </w:rPr>
        <w:t xml:space="preserve"> If the </w:t>
      </w:r>
      <w:proofErr w:type="gramStart"/>
      <w:r>
        <w:rPr>
          <w:lang w:eastAsia="zh-CN"/>
        </w:rPr>
        <w:t>end point</w:t>
      </w:r>
      <w:proofErr w:type="gramEnd"/>
      <w:r>
        <w:rPr>
          <w:lang w:eastAsia="zh-CN"/>
        </w:rPr>
        <w:t xml:space="preserve"> address provided by the NF service producer points to an NF Set or NF Service Set, the NF consumer or SCP is allowed to reselect a different NF service instance of the same NF service within that same Set for the UE and its subsequent transaction.</w:t>
      </w:r>
      <w:ins w:id="59" w:author="zhuoyuzhang(张卓筠)2" w:date="2019-03-30T22:01:00Z">
        <w:r w:rsidR="00E07255">
          <w:rPr>
            <w:lang w:eastAsia="zh-CN"/>
          </w:rPr>
          <w:t xml:space="preserve"> </w:t>
        </w:r>
      </w:ins>
      <w:ins w:id="60" w:author="zhuoyuzhang(张卓筠)2" w:date="2019-03-30T22:02:00Z">
        <w:r w:rsidR="00E07255">
          <w:rPr>
            <w:lang w:eastAsia="zh-CN"/>
          </w:rPr>
          <w:t>The detailed description regarding the Set is defined in clause 5.21.3.</w:t>
        </w:r>
      </w:ins>
    </w:p>
    <w:p w14:paraId="10ACC293" w14:textId="77777777" w:rsidR="003230FB" w:rsidRDefault="003230FB" w:rsidP="000772BE">
      <w:pPr>
        <w:rPr>
          <w:lang w:eastAsia="zh-CN"/>
        </w:rPr>
      </w:pPr>
      <w:del w:id="61" w:author="zhuoyuzhang(张卓筠)2" w:date="2019-04-02T10:58:00Z">
        <w:r w:rsidDel="00A71F33">
          <w:rPr>
            <w:lang w:eastAsia="zh-CN"/>
          </w:rPr>
          <w:delText>Editor's note:</w:delText>
        </w:r>
        <w:r w:rsidDel="00A71F33">
          <w:rPr>
            <w:lang w:eastAsia="zh-CN"/>
          </w:rPr>
          <w:tab/>
          <w:delText>To be updated if needed based on the outcome of the ongoing discussions regarding the SET concept.</w:delText>
        </w:r>
      </w:del>
    </w:p>
    <w:p w14:paraId="4EB1419E" w14:textId="77777777" w:rsidR="003230FB" w:rsidRPr="009E0DE1" w:rsidRDefault="003230FB" w:rsidP="003230FB">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012F176E" w14:textId="77777777" w:rsidR="003230FB" w:rsidRPr="009E0DE1" w:rsidRDefault="003230FB" w:rsidP="003230FB">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06A27FF3" w14:textId="77777777" w:rsidR="003230FB" w:rsidRDefault="003230FB" w:rsidP="003230FB">
      <w:pPr>
        <w:pStyle w:val="NO"/>
      </w:pPr>
      <w:r>
        <w:t>NOTE:</w:t>
      </w:r>
      <w:r>
        <w:tab/>
        <w:t>See TS 29.510 [58] for details on using the target PLMN ID specific query to reach the NRF in the remote PLMN.</w:t>
      </w:r>
    </w:p>
    <w:p w14:paraId="23134E78" w14:textId="77777777" w:rsidR="003230FB" w:rsidRPr="009E0DE1" w:rsidRDefault="003230FB" w:rsidP="003230FB">
      <w:r w:rsidRPr="009E0DE1">
        <w:t>For topology hiding, see clause 6.2.17.</w:t>
      </w:r>
    </w:p>
    <w:p w14:paraId="36B6119E" w14:textId="77777777" w:rsidR="003230FB" w:rsidRPr="003230FB" w:rsidRDefault="003230FB" w:rsidP="003E3846"/>
    <w:p w14:paraId="01CEA18C"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6F182A0F"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14306" w14:textId="77777777" w:rsidR="00A55811" w:rsidRDefault="00A55811">
      <w:r>
        <w:separator/>
      </w:r>
    </w:p>
  </w:endnote>
  <w:endnote w:type="continuationSeparator" w:id="0">
    <w:p w14:paraId="0788AE4D" w14:textId="77777777" w:rsidR="00A55811" w:rsidRDefault="00A5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73300" w14:textId="77777777" w:rsidR="00A55811" w:rsidRDefault="00A55811">
      <w:r>
        <w:separator/>
      </w:r>
    </w:p>
  </w:footnote>
  <w:footnote w:type="continuationSeparator" w:id="0">
    <w:p w14:paraId="17221B7F" w14:textId="77777777" w:rsidR="00A55811" w:rsidRDefault="00A5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972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7386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7C1D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597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B169F"/>
    <w:multiLevelType w:val="hybridMultilevel"/>
    <w:tmpl w:val="4FF273BA"/>
    <w:lvl w:ilvl="0" w:tplc="580AC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rson w15:author="Gludo, Die">
    <w15:presenceInfo w15:providerId="None" w15:userId="Gludo, Di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39"/>
    <w:rsid w:val="000141D7"/>
    <w:rsid w:val="00022E4A"/>
    <w:rsid w:val="000629DC"/>
    <w:rsid w:val="000663C2"/>
    <w:rsid w:val="00072ECE"/>
    <w:rsid w:val="000772BE"/>
    <w:rsid w:val="000855B8"/>
    <w:rsid w:val="000A6394"/>
    <w:rsid w:val="000B7FED"/>
    <w:rsid w:val="000C038A"/>
    <w:rsid w:val="000C469A"/>
    <w:rsid w:val="000C6598"/>
    <w:rsid w:val="000E3A2E"/>
    <w:rsid w:val="000E7DFE"/>
    <w:rsid w:val="001026C9"/>
    <w:rsid w:val="0011510E"/>
    <w:rsid w:val="001244EF"/>
    <w:rsid w:val="00124F6F"/>
    <w:rsid w:val="00137EAA"/>
    <w:rsid w:val="00145D43"/>
    <w:rsid w:val="00150133"/>
    <w:rsid w:val="00160A2B"/>
    <w:rsid w:val="00185EB1"/>
    <w:rsid w:val="00192C46"/>
    <w:rsid w:val="001A08B3"/>
    <w:rsid w:val="001A2E8F"/>
    <w:rsid w:val="001A6195"/>
    <w:rsid w:val="001A7811"/>
    <w:rsid w:val="001A7816"/>
    <w:rsid w:val="001A7B60"/>
    <w:rsid w:val="001B52F0"/>
    <w:rsid w:val="001B7A65"/>
    <w:rsid w:val="001C1202"/>
    <w:rsid w:val="001E41F3"/>
    <w:rsid w:val="001E4907"/>
    <w:rsid w:val="001F5872"/>
    <w:rsid w:val="002024CF"/>
    <w:rsid w:val="00206FBA"/>
    <w:rsid w:val="00217E4E"/>
    <w:rsid w:val="002373DA"/>
    <w:rsid w:val="0026004D"/>
    <w:rsid w:val="002630EF"/>
    <w:rsid w:val="002640DD"/>
    <w:rsid w:val="00275D12"/>
    <w:rsid w:val="00284FEB"/>
    <w:rsid w:val="002860C4"/>
    <w:rsid w:val="00287CD4"/>
    <w:rsid w:val="002B1772"/>
    <w:rsid w:val="002B1B62"/>
    <w:rsid w:val="002B546D"/>
    <w:rsid w:val="002B5741"/>
    <w:rsid w:val="002D587C"/>
    <w:rsid w:val="002F117D"/>
    <w:rsid w:val="00305409"/>
    <w:rsid w:val="00310AD1"/>
    <w:rsid w:val="0031123B"/>
    <w:rsid w:val="003139D5"/>
    <w:rsid w:val="003230FB"/>
    <w:rsid w:val="00327184"/>
    <w:rsid w:val="00331B57"/>
    <w:rsid w:val="00332C6F"/>
    <w:rsid w:val="003609EF"/>
    <w:rsid w:val="0036231A"/>
    <w:rsid w:val="0036282E"/>
    <w:rsid w:val="00374DD4"/>
    <w:rsid w:val="003908C6"/>
    <w:rsid w:val="003C0786"/>
    <w:rsid w:val="003E1A36"/>
    <w:rsid w:val="003E3846"/>
    <w:rsid w:val="004071FA"/>
    <w:rsid w:val="00410371"/>
    <w:rsid w:val="00411C3B"/>
    <w:rsid w:val="00422068"/>
    <w:rsid w:val="004233E5"/>
    <w:rsid w:val="004242F1"/>
    <w:rsid w:val="00437536"/>
    <w:rsid w:val="0044253B"/>
    <w:rsid w:val="0045212E"/>
    <w:rsid w:val="00453656"/>
    <w:rsid w:val="0046183D"/>
    <w:rsid w:val="00462BCD"/>
    <w:rsid w:val="0048295E"/>
    <w:rsid w:val="00482BC0"/>
    <w:rsid w:val="004852DF"/>
    <w:rsid w:val="0048771F"/>
    <w:rsid w:val="004A7CC3"/>
    <w:rsid w:val="004A7D50"/>
    <w:rsid w:val="004B42CA"/>
    <w:rsid w:val="004B5408"/>
    <w:rsid w:val="004B702E"/>
    <w:rsid w:val="004B75B7"/>
    <w:rsid w:val="004C0154"/>
    <w:rsid w:val="004C69EA"/>
    <w:rsid w:val="004F05D6"/>
    <w:rsid w:val="00501AD0"/>
    <w:rsid w:val="00501F29"/>
    <w:rsid w:val="00512149"/>
    <w:rsid w:val="0051580D"/>
    <w:rsid w:val="00521BB7"/>
    <w:rsid w:val="00547111"/>
    <w:rsid w:val="00556AD1"/>
    <w:rsid w:val="0058084B"/>
    <w:rsid w:val="00580A2D"/>
    <w:rsid w:val="0058364E"/>
    <w:rsid w:val="00586E9D"/>
    <w:rsid w:val="00592D74"/>
    <w:rsid w:val="005E2C44"/>
    <w:rsid w:val="005F1955"/>
    <w:rsid w:val="006206F3"/>
    <w:rsid w:val="00621188"/>
    <w:rsid w:val="006257ED"/>
    <w:rsid w:val="00654D7C"/>
    <w:rsid w:val="00664E22"/>
    <w:rsid w:val="00665484"/>
    <w:rsid w:val="00683BE9"/>
    <w:rsid w:val="00686162"/>
    <w:rsid w:val="0068730A"/>
    <w:rsid w:val="00695808"/>
    <w:rsid w:val="006A1185"/>
    <w:rsid w:val="006B46FB"/>
    <w:rsid w:val="006B7C60"/>
    <w:rsid w:val="006C2CD0"/>
    <w:rsid w:val="006D672C"/>
    <w:rsid w:val="006E21FB"/>
    <w:rsid w:val="006E61AA"/>
    <w:rsid w:val="00705774"/>
    <w:rsid w:val="00717E1F"/>
    <w:rsid w:val="0072002D"/>
    <w:rsid w:val="00726AFC"/>
    <w:rsid w:val="007276BF"/>
    <w:rsid w:val="00732DB2"/>
    <w:rsid w:val="00733C12"/>
    <w:rsid w:val="00741528"/>
    <w:rsid w:val="00752A85"/>
    <w:rsid w:val="00762045"/>
    <w:rsid w:val="0076707E"/>
    <w:rsid w:val="00775357"/>
    <w:rsid w:val="007761DC"/>
    <w:rsid w:val="00792342"/>
    <w:rsid w:val="007977A8"/>
    <w:rsid w:val="007A6779"/>
    <w:rsid w:val="007B512A"/>
    <w:rsid w:val="007C2097"/>
    <w:rsid w:val="007C643A"/>
    <w:rsid w:val="007C7A85"/>
    <w:rsid w:val="007D0C06"/>
    <w:rsid w:val="007D39DA"/>
    <w:rsid w:val="007D6A07"/>
    <w:rsid w:val="007E7197"/>
    <w:rsid w:val="007F7259"/>
    <w:rsid w:val="008040A8"/>
    <w:rsid w:val="00811D91"/>
    <w:rsid w:val="00817150"/>
    <w:rsid w:val="008215B5"/>
    <w:rsid w:val="00826730"/>
    <w:rsid w:val="008279FA"/>
    <w:rsid w:val="008314C7"/>
    <w:rsid w:val="00837045"/>
    <w:rsid w:val="00837370"/>
    <w:rsid w:val="008460EE"/>
    <w:rsid w:val="00857844"/>
    <w:rsid w:val="008626E7"/>
    <w:rsid w:val="00870EE7"/>
    <w:rsid w:val="00880A3D"/>
    <w:rsid w:val="00886838"/>
    <w:rsid w:val="00886B0C"/>
    <w:rsid w:val="00893475"/>
    <w:rsid w:val="008A45A6"/>
    <w:rsid w:val="008D2D0E"/>
    <w:rsid w:val="008F686C"/>
    <w:rsid w:val="009071AA"/>
    <w:rsid w:val="009148DE"/>
    <w:rsid w:val="009259E3"/>
    <w:rsid w:val="00941E30"/>
    <w:rsid w:val="009506E9"/>
    <w:rsid w:val="00950DAB"/>
    <w:rsid w:val="009777D9"/>
    <w:rsid w:val="00980338"/>
    <w:rsid w:val="00991B88"/>
    <w:rsid w:val="009A5753"/>
    <w:rsid w:val="009A579D"/>
    <w:rsid w:val="009B1E20"/>
    <w:rsid w:val="009D00FD"/>
    <w:rsid w:val="009D3CB3"/>
    <w:rsid w:val="009D4D0D"/>
    <w:rsid w:val="009E3297"/>
    <w:rsid w:val="009E703D"/>
    <w:rsid w:val="009F734F"/>
    <w:rsid w:val="00A06ABC"/>
    <w:rsid w:val="00A246B6"/>
    <w:rsid w:val="00A43C3F"/>
    <w:rsid w:val="00A47E70"/>
    <w:rsid w:val="00A50CF0"/>
    <w:rsid w:val="00A53182"/>
    <w:rsid w:val="00A55811"/>
    <w:rsid w:val="00A71F33"/>
    <w:rsid w:val="00A73A10"/>
    <w:rsid w:val="00A7671C"/>
    <w:rsid w:val="00A81C17"/>
    <w:rsid w:val="00A8227A"/>
    <w:rsid w:val="00A875F5"/>
    <w:rsid w:val="00AA2CBC"/>
    <w:rsid w:val="00AA67FF"/>
    <w:rsid w:val="00AC5820"/>
    <w:rsid w:val="00AD1CD8"/>
    <w:rsid w:val="00AD3457"/>
    <w:rsid w:val="00AF02EC"/>
    <w:rsid w:val="00AF07B4"/>
    <w:rsid w:val="00AF1C61"/>
    <w:rsid w:val="00B0086B"/>
    <w:rsid w:val="00B03EC0"/>
    <w:rsid w:val="00B2351B"/>
    <w:rsid w:val="00B258BB"/>
    <w:rsid w:val="00B37A5D"/>
    <w:rsid w:val="00B64D9E"/>
    <w:rsid w:val="00B67B97"/>
    <w:rsid w:val="00B74ACA"/>
    <w:rsid w:val="00B968C8"/>
    <w:rsid w:val="00BA3EC5"/>
    <w:rsid w:val="00BA51D9"/>
    <w:rsid w:val="00BA707B"/>
    <w:rsid w:val="00BB5DFC"/>
    <w:rsid w:val="00BD279D"/>
    <w:rsid w:val="00BD6BB8"/>
    <w:rsid w:val="00BE2AB0"/>
    <w:rsid w:val="00C04C31"/>
    <w:rsid w:val="00C150CC"/>
    <w:rsid w:val="00C5155F"/>
    <w:rsid w:val="00C5189A"/>
    <w:rsid w:val="00C66BA2"/>
    <w:rsid w:val="00C677C6"/>
    <w:rsid w:val="00C92732"/>
    <w:rsid w:val="00C954A1"/>
    <w:rsid w:val="00C95985"/>
    <w:rsid w:val="00C975FD"/>
    <w:rsid w:val="00CA1DF7"/>
    <w:rsid w:val="00CB4488"/>
    <w:rsid w:val="00CC5026"/>
    <w:rsid w:val="00CC68D0"/>
    <w:rsid w:val="00CF1CF9"/>
    <w:rsid w:val="00CF597D"/>
    <w:rsid w:val="00D0150C"/>
    <w:rsid w:val="00D03F9A"/>
    <w:rsid w:val="00D06D51"/>
    <w:rsid w:val="00D21B49"/>
    <w:rsid w:val="00D24991"/>
    <w:rsid w:val="00D30CA1"/>
    <w:rsid w:val="00D3699D"/>
    <w:rsid w:val="00D50255"/>
    <w:rsid w:val="00D56216"/>
    <w:rsid w:val="00D6717A"/>
    <w:rsid w:val="00D81EE9"/>
    <w:rsid w:val="00D9734D"/>
    <w:rsid w:val="00DA05A1"/>
    <w:rsid w:val="00DA613A"/>
    <w:rsid w:val="00DC6A87"/>
    <w:rsid w:val="00DD2C2A"/>
    <w:rsid w:val="00DE2B8A"/>
    <w:rsid w:val="00DE34CF"/>
    <w:rsid w:val="00DF216D"/>
    <w:rsid w:val="00E07255"/>
    <w:rsid w:val="00E13F3D"/>
    <w:rsid w:val="00E2081E"/>
    <w:rsid w:val="00E22B13"/>
    <w:rsid w:val="00E34898"/>
    <w:rsid w:val="00E41C8A"/>
    <w:rsid w:val="00E72470"/>
    <w:rsid w:val="00E929CD"/>
    <w:rsid w:val="00EB09B7"/>
    <w:rsid w:val="00ED2E24"/>
    <w:rsid w:val="00EE7D7C"/>
    <w:rsid w:val="00F25D98"/>
    <w:rsid w:val="00F300FB"/>
    <w:rsid w:val="00F31282"/>
    <w:rsid w:val="00F71088"/>
    <w:rsid w:val="00F72150"/>
    <w:rsid w:val="00F7338D"/>
    <w:rsid w:val="00F903E2"/>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515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52535">
      <w:bodyDiv w:val="1"/>
      <w:marLeft w:val="0"/>
      <w:marRight w:val="0"/>
      <w:marTop w:val="0"/>
      <w:marBottom w:val="0"/>
      <w:divBdr>
        <w:top w:val="none" w:sz="0" w:space="0" w:color="auto"/>
        <w:left w:val="none" w:sz="0" w:space="0" w:color="auto"/>
        <w:bottom w:val="none" w:sz="0" w:space="0" w:color="auto"/>
        <w:right w:val="none" w:sz="0" w:space="0" w:color="auto"/>
      </w:divBdr>
    </w:div>
    <w:div w:id="135799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4E58A-F834-4133-863F-36C325F9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1432</Words>
  <Characters>8166</Characters>
  <Application>Microsoft Office Word</Application>
  <DocSecurity>0</DocSecurity>
  <Lines>68</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10</cp:revision>
  <cp:lastPrinted>1899-12-31T23:00:00Z</cp:lastPrinted>
  <dcterms:created xsi:type="dcterms:W3CDTF">2019-04-09T09:47:00Z</dcterms:created>
  <dcterms:modified xsi:type="dcterms:W3CDTF">2019-04-10T06:30:00Z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